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W w:w="0" w:type="auto"/>
        <w:tblInd w:w="250" w:type="dxa"/>
        <w:tblBorders>
          <w:top w:val="none" w:sz="0" w:space="0" w:color="auto"/>
          <w:left w:val="none" w:sz="0" w:space="0" w:color="auto"/>
          <w:right w:val="none" w:sz="0" w:space="0" w:color="auto"/>
          <w:insideH w:val="none" w:sz="0" w:space="0" w:color="auto"/>
        </w:tblBorders>
        <w:tblLook w:val="04A0" w:firstRow="1" w:lastRow="0" w:firstColumn="1" w:lastColumn="0" w:noHBand="0" w:noVBand="1"/>
      </w:tblPr>
      <w:tblGrid>
        <w:gridCol w:w="3143"/>
        <w:gridCol w:w="3166"/>
        <w:gridCol w:w="3047"/>
      </w:tblGrid>
      <w:tr w:rsidR="00870958" w:rsidTr="0072379B">
        <w:tc>
          <w:tcPr>
            <w:tcW w:w="9356" w:type="dxa"/>
            <w:gridSpan w:val="3"/>
          </w:tcPr>
          <w:p w:rsidR="00870958" w:rsidRDefault="00870958" w:rsidP="0072379B">
            <w:pPr>
              <w:widowControl w:val="0"/>
              <w:jc w:val="center"/>
              <w:rPr>
                <w:rFonts w:ascii="Calibri" w:eastAsia="Times New Roman" w:hAnsi="Calibri" w:cs="Times New Roman"/>
                <w:sz w:val="20"/>
                <w:szCs w:val="20"/>
              </w:rPr>
            </w:pPr>
            <w:r>
              <w:rPr>
                <w:rFonts w:ascii="Calibri" w:eastAsia="Times New Roman" w:hAnsi="Calibri" w:cs="Times New Roman"/>
                <w:noProof/>
                <w:sz w:val="20"/>
                <w:szCs w:val="20"/>
                <w:lang w:eastAsia="it-IT"/>
              </w:rPr>
              <w:drawing>
                <wp:inline distT="0" distB="0" distL="0" distR="0">
                  <wp:extent cx="609600" cy="53657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536575"/>
                          </a:xfrm>
                          <a:prstGeom prst="rect">
                            <a:avLst/>
                          </a:prstGeom>
                          <a:noFill/>
                        </pic:spPr>
                      </pic:pic>
                    </a:graphicData>
                  </a:graphic>
                </wp:inline>
              </w:drawing>
            </w:r>
          </w:p>
          <w:p w:rsidR="00870958" w:rsidRPr="00793C50" w:rsidRDefault="00870958" w:rsidP="0072379B">
            <w:pPr>
              <w:widowControl w:val="0"/>
              <w:jc w:val="center"/>
              <w:rPr>
                <w:rFonts w:ascii="Calibri" w:eastAsia="Times New Roman" w:hAnsi="Calibri" w:cs="Times New Roman"/>
              </w:rPr>
            </w:pPr>
            <w:r w:rsidRPr="00793C50">
              <w:rPr>
                <w:rFonts w:ascii="Calibri" w:eastAsia="Times New Roman" w:hAnsi="Calibri" w:cs="Times New Roman"/>
              </w:rPr>
              <w:t>Ministero dell’Istruzione, dell’Università e della Ricerca</w:t>
            </w:r>
          </w:p>
        </w:tc>
      </w:tr>
      <w:tr w:rsidR="00870958" w:rsidTr="0072379B">
        <w:tc>
          <w:tcPr>
            <w:tcW w:w="9356" w:type="dxa"/>
            <w:gridSpan w:val="3"/>
          </w:tcPr>
          <w:p w:rsidR="00870958" w:rsidRPr="00793C50" w:rsidRDefault="00870958" w:rsidP="0072379B">
            <w:pPr>
              <w:keepNext/>
              <w:ind w:left="284"/>
              <w:jc w:val="center"/>
              <w:outlineLvl w:val="0"/>
              <w:rPr>
                <w:rFonts w:ascii="Calibri" w:eastAsia="Times New Roman" w:hAnsi="Calibri" w:cs="Times New Roman"/>
                <w:sz w:val="26"/>
                <w:szCs w:val="26"/>
              </w:rPr>
            </w:pPr>
            <w:r w:rsidRPr="00793C50">
              <w:rPr>
                <w:rFonts w:ascii="Calibri" w:eastAsiaTheme="minorEastAsia" w:hAnsi="Calibri" w:cs="Times New Roman"/>
                <w:b/>
                <w:sz w:val="26"/>
                <w:szCs w:val="26"/>
                <w:lang w:eastAsia="it-IT"/>
              </w:rPr>
              <w:t xml:space="preserve">Istituto Comprensivo Statale </w:t>
            </w:r>
            <w:proofErr w:type="spellStart"/>
            <w:r w:rsidRPr="00793C50">
              <w:rPr>
                <w:rFonts w:ascii="Calibri" w:eastAsiaTheme="minorEastAsia" w:hAnsi="Calibri" w:cs="Times New Roman"/>
                <w:b/>
                <w:sz w:val="26"/>
                <w:szCs w:val="26"/>
                <w:lang w:eastAsia="it-IT"/>
              </w:rPr>
              <w:t>Pizzigoni</w:t>
            </w:r>
            <w:proofErr w:type="spellEnd"/>
            <w:r w:rsidRPr="00793C50">
              <w:rPr>
                <w:rFonts w:ascii="Calibri" w:eastAsiaTheme="minorEastAsia" w:hAnsi="Calibri" w:cs="Times New Roman"/>
                <w:b/>
                <w:sz w:val="26"/>
                <w:szCs w:val="26"/>
                <w:lang w:eastAsia="it-IT"/>
              </w:rPr>
              <w:t xml:space="preserve"> – Carducci</w:t>
            </w:r>
          </w:p>
        </w:tc>
      </w:tr>
      <w:tr w:rsidR="00870958" w:rsidTr="0072379B">
        <w:tc>
          <w:tcPr>
            <w:tcW w:w="9356" w:type="dxa"/>
            <w:gridSpan w:val="3"/>
            <w:tcBorders>
              <w:bottom w:val="nil"/>
            </w:tcBorders>
          </w:tcPr>
          <w:p w:rsidR="00870958" w:rsidRPr="00793C50" w:rsidRDefault="00870958" w:rsidP="0072379B">
            <w:pPr>
              <w:keepNext/>
              <w:ind w:left="284"/>
              <w:jc w:val="center"/>
              <w:outlineLvl w:val="0"/>
              <w:rPr>
                <w:rFonts w:ascii="Calibri" w:eastAsiaTheme="minorEastAsia" w:hAnsi="Calibri" w:cs="Times New Roman"/>
                <w:b/>
                <w:sz w:val="20"/>
                <w:szCs w:val="20"/>
                <w:lang w:eastAsia="it-IT"/>
              </w:rPr>
            </w:pPr>
            <w:r w:rsidRPr="00793C50">
              <w:rPr>
                <w:rFonts w:ascii="Calibri" w:eastAsia="Times New Roman" w:hAnsi="Calibri" w:cs="Times New Roman"/>
                <w:sz w:val="20"/>
                <w:szCs w:val="20"/>
              </w:rPr>
              <w:t>Via Siena n. 5 – 95128 CATANIA</w:t>
            </w:r>
          </w:p>
        </w:tc>
      </w:tr>
      <w:tr w:rsidR="00870958" w:rsidTr="0072379B">
        <w:tc>
          <w:tcPr>
            <w:tcW w:w="3143" w:type="dxa"/>
            <w:tcBorders>
              <w:bottom w:val="nil"/>
              <w:right w:val="nil"/>
            </w:tcBorders>
            <w:vAlign w:val="center"/>
          </w:tcPr>
          <w:p w:rsidR="00870958" w:rsidRPr="00A52A53" w:rsidRDefault="00870958" w:rsidP="0072379B">
            <w:pPr>
              <w:keepNext/>
              <w:ind w:left="34"/>
              <w:outlineLvl w:val="0"/>
              <w:rPr>
                <w:rFonts w:ascii="Calibri" w:eastAsia="Times New Roman" w:hAnsi="Calibri" w:cs="Times New Roman"/>
                <w:sz w:val="18"/>
                <w:szCs w:val="18"/>
              </w:rPr>
            </w:pPr>
            <w:r w:rsidRPr="00A52A53">
              <w:rPr>
                <w:rFonts w:ascii="Calibri" w:eastAsia="Times New Roman" w:hAnsi="Calibri" w:cs="Times New Roman"/>
                <w:b/>
                <w:i/>
                <w:color w:val="000000"/>
                <w:sz w:val="18"/>
                <w:szCs w:val="18"/>
              </w:rPr>
              <w:t xml:space="preserve">E-mail: </w:t>
            </w:r>
            <w:hyperlink r:id="rId10" w:history="1">
              <w:r w:rsidRPr="00A52A53">
                <w:rPr>
                  <w:rStyle w:val="Collegamentoipertestuale"/>
                  <w:rFonts w:ascii="Calibri" w:eastAsia="Times New Roman" w:hAnsi="Calibri" w:cs="Times New Roman"/>
                  <w:b/>
                  <w:i/>
                  <w:sz w:val="18"/>
                  <w:szCs w:val="18"/>
                </w:rPr>
                <w:t>ctic8a900a@istruzione.it</w:t>
              </w:r>
            </w:hyperlink>
          </w:p>
        </w:tc>
        <w:tc>
          <w:tcPr>
            <w:tcW w:w="3166" w:type="dxa"/>
            <w:tcBorders>
              <w:left w:val="nil"/>
              <w:bottom w:val="nil"/>
              <w:right w:val="nil"/>
            </w:tcBorders>
            <w:vAlign w:val="center"/>
          </w:tcPr>
          <w:p w:rsidR="00870958" w:rsidRPr="00A52A53" w:rsidRDefault="00870958" w:rsidP="0072379B">
            <w:pPr>
              <w:keepNext/>
              <w:ind w:left="-169" w:right="-126"/>
              <w:jc w:val="center"/>
              <w:outlineLvl w:val="0"/>
              <w:rPr>
                <w:rFonts w:ascii="Calibri" w:eastAsia="Times New Roman" w:hAnsi="Calibri" w:cs="Times New Roman"/>
                <w:sz w:val="18"/>
                <w:szCs w:val="18"/>
              </w:rPr>
            </w:pPr>
            <w:r w:rsidRPr="00A52A53">
              <w:rPr>
                <w:rFonts w:ascii="Calibri" w:eastAsiaTheme="minorEastAsia" w:hAnsi="Calibri" w:cs="Times New Roman"/>
                <w:sz w:val="18"/>
                <w:szCs w:val="18"/>
                <w:lang w:eastAsia="it-IT"/>
              </w:rPr>
              <w:t>Tel. 095434300</w:t>
            </w:r>
          </w:p>
        </w:tc>
        <w:tc>
          <w:tcPr>
            <w:tcW w:w="3047" w:type="dxa"/>
            <w:tcBorders>
              <w:left w:val="nil"/>
              <w:bottom w:val="nil"/>
            </w:tcBorders>
            <w:vAlign w:val="center"/>
          </w:tcPr>
          <w:p w:rsidR="00870958" w:rsidRPr="003C381F" w:rsidRDefault="00870958" w:rsidP="0072379B">
            <w:pPr>
              <w:keepNext/>
              <w:ind w:left="52"/>
              <w:outlineLvl w:val="0"/>
              <w:rPr>
                <w:rFonts w:ascii="Calibri" w:eastAsia="Times New Roman" w:hAnsi="Calibri" w:cs="Calibri"/>
                <w:sz w:val="18"/>
                <w:szCs w:val="18"/>
              </w:rPr>
            </w:pPr>
            <w:proofErr w:type="spellStart"/>
            <w:r w:rsidRPr="003C381F">
              <w:rPr>
                <w:rFonts w:ascii="Calibri" w:eastAsia="Times New Roman" w:hAnsi="Calibri" w:cs="Calibri"/>
                <w:b/>
                <w:i/>
                <w:color w:val="000000"/>
                <w:sz w:val="18"/>
                <w:szCs w:val="18"/>
              </w:rPr>
              <w:t>Pec</w:t>
            </w:r>
            <w:proofErr w:type="spellEnd"/>
            <w:r w:rsidRPr="003C381F">
              <w:rPr>
                <w:rFonts w:ascii="Calibri" w:eastAsia="Times New Roman" w:hAnsi="Calibri" w:cs="Calibri"/>
                <w:b/>
                <w:i/>
                <w:color w:val="000000"/>
                <w:sz w:val="18"/>
                <w:szCs w:val="18"/>
              </w:rPr>
              <w:t xml:space="preserve">: </w:t>
            </w:r>
            <w:hyperlink r:id="rId11" w:history="1">
              <w:r w:rsidRPr="003C381F">
                <w:rPr>
                  <w:rStyle w:val="Collegamentoipertestuale"/>
                  <w:rFonts w:ascii="Calibri" w:eastAsia="Times New Roman" w:hAnsi="Calibri" w:cs="Calibri"/>
                  <w:b/>
                  <w:i/>
                  <w:sz w:val="18"/>
                  <w:szCs w:val="18"/>
                </w:rPr>
                <w:t>ctic8a900a@pec.istruzione.it</w:t>
              </w:r>
            </w:hyperlink>
          </w:p>
        </w:tc>
      </w:tr>
      <w:tr w:rsidR="00870958" w:rsidTr="0072379B">
        <w:trPr>
          <w:trHeight w:val="397"/>
        </w:trPr>
        <w:tc>
          <w:tcPr>
            <w:tcW w:w="3143" w:type="dxa"/>
            <w:tcBorders>
              <w:bottom w:val="single" w:sz="4" w:space="0" w:color="auto"/>
              <w:right w:val="nil"/>
            </w:tcBorders>
          </w:tcPr>
          <w:p w:rsidR="00870958" w:rsidRPr="00A52A53" w:rsidRDefault="00870958" w:rsidP="0072379B">
            <w:pPr>
              <w:keepNext/>
              <w:ind w:left="34"/>
              <w:outlineLvl w:val="0"/>
              <w:rPr>
                <w:rFonts w:ascii="Calibri" w:eastAsia="Times New Roman" w:hAnsi="Calibri" w:cs="Times New Roman"/>
                <w:b/>
                <w:i/>
                <w:color w:val="000000"/>
                <w:sz w:val="18"/>
                <w:szCs w:val="18"/>
              </w:rPr>
            </w:pPr>
            <w:r w:rsidRPr="00BD007D">
              <w:rPr>
                <w:rFonts w:ascii="Calibri" w:eastAsia="Times New Roman" w:hAnsi="Calibri" w:cs="Times New Roman"/>
                <w:b/>
                <w:i/>
                <w:sz w:val="18"/>
                <w:szCs w:val="18"/>
              </w:rPr>
              <w:t>Codice Meccanografico: CTIC8A900A</w:t>
            </w:r>
          </w:p>
        </w:tc>
        <w:tc>
          <w:tcPr>
            <w:tcW w:w="3166" w:type="dxa"/>
            <w:tcBorders>
              <w:left w:val="nil"/>
              <w:bottom w:val="single" w:sz="4" w:space="0" w:color="auto"/>
              <w:right w:val="nil"/>
            </w:tcBorders>
          </w:tcPr>
          <w:p w:rsidR="00870958" w:rsidRPr="003C381F" w:rsidRDefault="000370CB" w:rsidP="0072379B">
            <w:pPr>
              <w:keepNext/>
              <w:ind w:left="-169" w:right="-126"/>
              <w:jc w:val="center"/>
              <w:outlineLvl w:val="0"/>
              <w:rPr>
                <w:rFonts w:ascii="Calibri" w:eastAsiaTheme="minorEastAsia" w:hAnsi="Calibri" w:cs="Times New Roman"/>
                <w:sz w:val="18"/>
                <w:szCs w:val="18"/>
                <w:lang w:eastAsia="it-IT"/>
              </w:rPr>
            </w:pPr>
            <w:hyperlink r:id="rId12" w:history="1">
              <w:r w:rsidR="00870958" w:rsidRPr="00D25011">
                <w:rPr>
                  <w:rStyle w:val="Collegamentoipertestuale"/>
                  <w:rFonts w:ascii="Calibri" w:eastAsia="Times New Roman" w:hAnsi="Calibri" w:cs="Times New Roman"/>
                  <w:b/>
                  <w:i/>
                  <w:sz w:val="18"/>
                  <w:szCs w:val="18"/>
                </w:rPr>
                <w:t>http://www.icpizzigonicarducci.edu.it</w:t>
              </w:r>
            </w:hyperlink>
          </w:p>
        </w:tc>
        <w:tc>
          <w:tcPr>
            <w:tcW w:w="3047" w:type="dxa"/>
            <w:tcBorders>
              <w:left w:val="nil"/>
              <w:bottom w:val="single" w:sz="4" w:space="0" w:color="auto"/>
            </w:tcBorders>
          </w:tcPr>
          <w:p w:rsidR="00870958" w:rsidRPr="00A52A53" w:rsidRDefault="00870958" w:rsidP="00384D10">
            <w:pPr>
              <w:keepNext/>
              <w:ind w:left="52" w:right="-108"/>
              <w:outlineLvl w:val="0"/>
              <w:rPr>
                <w:rFonts w:ascii="Calibri" w:eastAsia="Times New Roman" w:hAnsi="Calibri" w:cs="Times New Roman"/>
                <w:b/>
                <w:i/>
                <w:color w:val="000000"/>
                <w:sz w:val="18"/>
                <w:szCs w:val="18"/>
              </w:rPr>
            </w:pPr>
            <w:r w:rsidRPr="00A52A53">
              <w:rPr>
                <w:rFonts w:ascii="Calibri" w:eastAsia="Times New Roman" w:hAnsi="Calibri" w:cs="Times New Roman"/>
                <w:b/>
                <w:i/>
                <w:sz w:val="18"/>
                <w:szCs w:val="18"/>
              </w:rPr>
              <w:t>Codice Fiscale: 93216120878</w:t>
            </w:r>
          </w:p>
        </w:tc>
      </w:tr>
    </w:tbl>
    <w:p w:rsidR="00870958" w:rsidRPr="006930BD" w:rsidRDefault="00870958" w:rsidP="00870958">
      <w:pPr>
        <w:pStyle w:val="Intestazione"/>
      </w:pPr>
    </w:p>
    <w:tbl>
      <w:tblPr>
        <w:tblpPr w:leftFromText="141" w:rightFromText="141" w:bottomFromText="200" w:vertAnchor="text" w:horzAnchor="margin" w:tblpY="150"/>
        <w:tblW w:w="0" w:type="auto"/>
        <w:tblLayout w:type="fixed"/>
        <w:tblLook w:val="04A0" w:firstRow="1" w:lastRow="0" w:firstColumn="1" w:lastColumn="0" w:noHBand="0" w:noVBand="1"/>
      </w:tblPr>
      <w:tblGrid>
        <w:gridCol w:w="3306"/>
      </w:tblGrid>
      <w:tr w:rsidR="00841CAC" w:rsidRPr="006930BD" w:rsidTr="00A03173">
        <w:trPr>
          <w:trHeight w:val="366"/>
        </w:trPr>
        <w:tc>
          <w:tcPr>
            <w:tcW w:w="3306" w:type="dxa"/>
            <w:hideMark/>
          </w:tcPr>
          <w:p w:rsidR="00841CAC" w:rsidRPr="006930BD" w:rsidRDefault="00841CAC" w:rsidP="009A3514">
            <w:pPr>
              <w:pStyle w:val="Default"/>
              <w:spacing w:line="276" w:lineRule="auto"/>
              <w:rPr>
                <w:rFonts w:ascii="Arial" w:hAnsi="Arial" w:cs="Arial"/>
                <w:sz w:val="22"/>
                <w:szCs w:val="22"/>
                <w:lang w:eastAsia="en-US"/>
              </w:rPr>
            </w:pPr>
            <w:r w:rsidRPr="006930BD">
              <w:rPr>
                <w:rFonts w:ascii="Arial" w:hAnsi="Arial" w:cs="Arial"/>
                <w:sz w:val="22"/>
                <w:szCs w:val="22"/>
              </w:rPr>
              <w:t>Circolare n.</w:t>
            </w:r>
            <w:r w:rsidR="00384D10" w:rsidRPr="006930BD">
              <w:rPr>
                <w:rFonts w:ascii="Arial" w:hAnsi="Arial" w:cs="Arial"/>
                <w:sz w:val="22"/>
                <w:szCs w:val="22"/>
              </w:rPr>
              <w:t xml:space="preserve"> </w:t>
            </w:r>
            <w:r w:rsidR="00A03173">
              <w:rPr>
                <w:rFonts w:ascii="Arial" w:hAnsi="Arial" w:cs="Arial"/>
                <w:sz w:val="22"/>
                <w:szCs w:val="22"/>
              </w:rPr>
              <w:t>60</w:t>
            </w:r>
          </w:p>
          <w:p w:rsidR="00841CAC" w:rsidRPr="006930BD" w:rsidRDefault="00841CAC" w:rsidP="00384D10">
            <w:pPr>
              <w:pStyle w:val="Default"/>
              <w:spacing w:line="276" w:lineRule="auto"/>
              <w:rPr>
                <w:rFonts w:ascii="Arial" w:hAnsi="Arial" w:cs="Arial"/>
                <w:sz w:val="22"/>
                <w:szCs w:val="22"/>
              </w:rPr>
            </w:pPr>
            <w:r w:rsidRPr="006930BD">
              <w:rPr>
                <w:rFonts w:ascii="Arial" w:hAnsi="Arial" w:cs="Arial"/>
                <w:sz w:val="22"/>
                <w:szCs w:val="22"/>
              </w:rPr>
              <w:t xml:space="preserve">Catania, </w:t>
            </w:r>
            <w:r w:rsidR="00384D10" w:rsidRPr="006930BD">
              <w:rPr>
                <w:rFonts w:ascii="Arial" w:hAnsi="Arial" w:cs="Arial"/>
                <w:sz w:val="22"/>
                <w:szCs w:val="22"/>
              </w:rPr>
              <w:t>4</w:t>
            </w:r>
            <w:r w:rsidR="004143A6" w:rsidRPr="006930BD">
              <w:rPr>
                <w:rFonts w:ascii="Arial" w:hAnsi="Arial" w:cs="Arial"/>
                <w:sz w:val="22"/>
                <w:szCs w:val="22"/>
              </w:rPr>
              <w:t xml:space="preserve"> dicembre 2020</w:t>
            </w:r>
            <w:r w:rsidRPr="006930BD">
              <w:rPr>
                <w:rFonts w:ascii="Arial" w:hAnsi="Arial" w:cs="Arial"/>
                <w:sz w:val="22"/>
                <w:szCs w:val="22"/>
              </w:rPr>
              <w:t xml:space="preserve"> </w:t>
            </w:r>
          </w:p>
        </w:tc>
      </w:tr>
      <w:tr w:rsidR="00666098" w:rsidRPr="006930BD" w:rsidTr="00A03173">
        <w:trPr>
          <w:trHeight w:val="131"/>
        </w:trPr>
        <w:tc>
          <w:tcPr>
            <w:tcW w:w="3306" w:type="dxa"/>
          </w:tcPr>
          <w:p w:rsidR="00666098" w:rsidRPr="006930BD" w:rsidRDefault="00666098" w:rsidP="009A3514">
            <w:pPr>
              <w:pStyle w:val="Default"/>
              <w:spacing w:line="276" w:lineRule="auto"/>
              <w:rPr>
                <w:rFonts w:ascii="Arial" w:hAnsi="Arial" w:cs="Arial"/>
                <w:sz w:val="22"/>
                <w:szCs w:val="22"/>
              </w:rPr>
            </w:pPr>
          </w:p>
        </w:tc>
      </w:tr>
    </w:tbl>
    <w:tbl>
      <w:tblPr>
        <w:tblpPr w:leftFromText="141" w:rightFromText="141" w:bottomFromText="200" w:vertAnchor="text" w:horzAnchor="margin" w:tblpXSpec="right" w:tblpY="155"/>
        <w:tblW w:w="0" w:type="auto"/>
        <w:tblLayout w:type="fixed"/>
        <w:tblLook w:val="04A0" w:firstRow="1" w:lastRow="0" w:firstColumn="1" w:lastColumn="0" w:noHBand="0" w:noVBand="1"/>
      </w:tblPr>
      <w:tblGrid>
        <w:gridCol w:w="4572"/>
      </w:tblGrid>
      <w:tr w:rsidR="00841CAC" w:rsidRPr="006930BD" w:rsidTr="0094381B">
        <w:trPr>
          <w:trHeight w:val="983"/>
        </w:trPr>
        <w:tc>
          <w:tcPr>
            <w:tcW w:w="4572" w:type="dxa"/>
            <w:hideMark/>
          </w:tcPr>
          <w:p w:rsidR="00841CAC" w:rsidRPr="006930BD" w:rsidRDefault="00A03173" w:rsidP="00A91EB8">
            <w:pPr>
              <w:pStyle w:val="Default"/>
              <w:spacing w:line="360" w:lineRule="auto"/>
              <w:rPr>
                <w:rFonts w:ascii="Arial" w:hAnsi="Arial" w:cs="Arial"/>
                <w:sz w:val="22"/>
                <w:szCs w:val="22"/>
              </w:rPr>
            </w:pPr>
            <w:r>
              <w:rPr>
                <w:rFonts w:ascii="Arial" w:hAnsi="Arial" w:cs="Arial"/>
                <w:sz w:val="22"/>
                <w:szCs w:val="22"/>
              </w:rPr>
              <w:t xml:space="preserve">A tutti i </w:t>
            </w:r>
            <w:r w:rsidR="00207C7B" w:rsidRPr="006930BD">
              <w:rPr>
                <w:rFonts w:ascii="Arial" w:hAnsi="Arial" w:cs="Arial"/>
                <w:sz w:val="22"/>
                <w:szCs w:val="22"/>
              </w:rPr>
              <w:t>Genitori</w:t>
            </w:r>
          </w:p>
          <w:p w:rsidR="00D579CE" w:rsidRPr="006930BD" w:rsidRDefault="00A03173" w:rsidP="00A91EB8">
            <w:pPr>
              <w:pStyle w:val="Default"/>
              <w:spacing w:line="360" w:lineRule="auto"/>
              <w:rPr>
                <w:rFonts w:ascii="Arial" w:hAnsi="Arial" w:cs="Arial"/>
                <w:sz w:val="22"/>
                <w:szCs w:val="22"/>
              </w:rPr>
            </w:pPr>
            <w:r>
              <w:rPr>
                <w:rFonts w:ascii="Arial" w:hAnsi="Arial" w:cs="Arial"/>
                <w:sz w:val="22"/>
                <w:szCs w:val="22"/>
              </w:rPr>
              <w:t>e p.c. ai docenti</w:t>
            </w:r>
          </w:p>
        </w:tc>
      </w:tr>
    </w:tbl>
    <w:p w:rsidR="00841CAC" w:rsidRPr="006930BD" w:rsidRDefault="00841CAC" w:rsidP="00841CAC">
      <w:pPr>
        <w:pStyle w:val="NormaleWeb"/>
        <w:shd w:val="clear" w:color="auto" w:fill="FFFFFF"/>
        <w:spacing w:before="0" w:beforeAutospacing="0" w:after="0" w:afterAutospacing="0"/>
        <w:rPr>
          <w:rFonts w:ascii="Arial" w:hAnsi="Arial" w:cs="Arial"/>
          <w:color w:val="222222"/>
          <w:sz w:val="22"/>
          <w:szCs w:val="22"/>
        </w:rPr>
      </w:pPr>
    </w:p>
    <w:p w:rsidR="004E3570" w:rsidRPr="006930BD" w:rsidRDefault="004E3570" w:rsidP="00841CAC">
      <w:pPr>
        <w:pStyle w:val="NormaleWeb"/>
        <w:shd w:val="clear" w:color="auto" w:fill="FFFFFF"/>
        <w:spacing w:before="0" w:beforeAutospacing="0" w:after="0" w:afterAutospacing="0"/>
        <w:rPr>
          <w:rFonts w:ascii="Arial" w:hAnsi="Arial" w:cs="Arial"/>
          <w:color w:val="222222"/>
          <w:sz w:val="22"/>
          <w:szCs w:val="22"/>
        </w:rPr>
      </w:pPr>
    </w:p>
    <w:p w:rsidR="00841CAC" w:rsidRPr="006930BD" w:rsidRDefault="00841CAC" w:rsidP="00870958">
      <w:pPr>
        <w:rPr>
          <w:rFonts w:ascii="Arial" w:hAnsi="Arial" w:cs="Arial"/>
        </w:rPr>
      </w:pPr>
    </w:p>
    <w:p w:rsidR="00841CAC" w:rsidRPr="006930BD" w:rsidRDefault="00841CAC" w:rsidP="00841CAC">
      <w:pPr>
        <w:rPr>
          <w:rFonts w:ascii="Arial" w:hAnsi="Arial" w:cs="Arial"/>
        </w:rPr>
      </w:pPr>
    </w:p>
    <w:p w:rsidR="00666098" w:rsidRDefault="004143A6" w:rsidP="00384D10">
      <w:pPr>
        <w:spacing w:after="0" w:line="320" w:lineRule="exact"/>
        <w:ind w:left="709" w:hanging="709"/>
        <w:jc w:val="both"/>
        <w:rPr>
          <w:rFonts w:ascii="Arial" w:hAnsi="Arial" w:cs="Arial"/>
        </w:rPr>
      </w:pPr>
      <w:r w:rsidRPr="006930BD">
        <w:rPr>
          <w:rFonts w:ascii="Arial" w:hAnsi="Arial" w:cs="Arial"/>
        </w:rPr>
        <w:t xml:space="preserve">Oggetto: </w:t>
      </w:r>
      <w:r w:rsidR="00A03173">
        <w:rPr>
          <w:rFonts w:ascii="Arial" w:hAnsi="Arial" w:cs="Arial"/>
        </w:rPr>
        <w:t>errata-corrige modulo consenso</w:t>
      </w:r>
      <w:r w:rsidR="00666098">
        <w:rPr>
          <w:rFonts w:ascii="Arial" w:hAnsi="Arial" w:cs="Arial"/>
        </w:rPr>
        <w:t xml:space="preserve"> progetto “sportello ascolto”.</w:t>
      </w:r>
    </w:p>
    <w:p w:rsidR="00A03173" w:rsidRDefault="00A03173" w:rsidP="00A03173">
      <w:pPr>
        <w:spacing w:after="0" w:line="320" w:lineRule="exact"/>
        <w:jc w:val="both"/>
        <w:rPr>
          <w:rFonts w:ascii="Arial" w:hAnsi="Arial" w:cs="Arial"/>
          <w:b/>
        </w:rPr>
      </w:pPr>
    </w:p>
    <w:p w:rsidR="00A03173" w:rsidRDefault="00A03173" w:rsidP="00A03173">
      <w:pPr>
        <w:spacing w:after="0" w:line="320" w:lineRule="exact"/>
        <w:jc w:val="both"/>
        <w:rPr>
          <w:rFonts w:ascii="Arial" w:hAnsi="Arial" w:cs="Arial"/>
          <w:b/>
        </w:rPr>
      </w:pPr>
      <w:r>
        <w:rPr>
          <w:rFonts w:ascii="Arial" w:hAnsi="Arial" w:cs="Arial"/>
          <w:b/>
        </w:rPr>
        <w:t>Si precisa che il modulo sul consenso informato presenta un errore di impaginazione nella parte relativa alle possibili scelte. Esse vanno intese come segue:</w:t>
      </w:r>
    </w:p>
    <w:p w:rsidR="00A03173" w:rsidRDefault="00A03173" w:rsidP="00A03173">
      <w:pPr>
        <w:spacing w:after="0" w:line="320" w:lineRule="exact"/>
        <w:jc w:val="both"/>
        <w:rPr>
          <w:rFonts w:ascii="Arial" w:hAnsi="Arial" w:cs="Arial"/>
          <w:b/>
        </w:rPr>
      </w:pPr>
    </w:p>
    <w:p w:rsidR="00A03173" w:rsidRPr="00EE4D9C" w:rsidRDefault="00A03173" w:rsidP="00A03173">
      <w:pPr>
        <w:spacing w:after="0"/>
        <w:jc w:val="center"/>
        <w:rPr>
          <w:rFonts w:ascii="Arial" w:hAnsi="Arial" w:cs="Arial"/>
          <w:b/>
          <w:bCs/>
          <w:i/>
          <w:iCs/>
          <w:sz w:val="20"/>
        </w:rPr>
      </w:pPr>
      <w:r w:rsidRPr="00EE4D9C">
        <w:rPr>
          <w:rFonts w:ascii="Arial" w:hAnsi="Arial" w:cs="Arial"/>
          <w:b/>
          <w:bCs/>
          <w:i/>
          <w:iCs/>
          <w:sz w:val="20"/>
        </w:rPr>
        <w:t xml:space="preserve">PER LE SOTTOSCRIZIONI DELLA PERSONA ASSISTITA SCEGLIERE </w:t>
      </w:r>
      <w:r>
        <w:rPr>
          <w:rFonts w:ascii="Arial" w:hAnsi="Arial" w:cs="Arial"/>
          <w:b/>
          <w:bCs/>
          <w:i/>
          <w:iCs/>
          <w:sz w:val="20"/>
        </w:rPr>
        <w:t>LE ATTIVITÀ</w:t>
      </w:r>
    </w:p>
    <w:p w:rsidR="00A03173" w:rsidRDefault="00A03173" w:rsidP="00A03173">
      <w:pPr>
        <w:spacing w:after="0" w:line="320" w:lineRule="exact"/>
        <w:ind w:firstLine="709"/>
        <w:jc w:val="both"/>
        <w:rPr>
          <w:rFonts w:ascii="Arial" w:hAnsi="Arial" w:cs="Arial"/>
          <w:b/>
          <w:bCs/>
          <w:iCs/>
          <w:sz w:val="20"/>
        </w:rPr>
      </w:pPr>
      <w:r w:rsidRPr="001021BB">
        <w:rPr>
          <w:rFonts w:ascii="Calibri" w:hAnsi="Calibri" w:cs="Calibri"/>
          <w:b/>
          <w:bCs/>
          <w:iCs/>
          <w:sz w:val="40"/>
        </w:rPr>
        <w:t>□</w:t>
      </w:r>
      <w:r>
        <w:rPr>
          <w:rFonts w:ascii="Calibri" w:hAnsi="Calibri" w:cs="Calibri"/>
          <w:b/>
          <w:bCs/>
          <w:iCs/>
          <w:sz w:val="40"/>
        </w:rPr>
        <w:t xml:space="preserve"> </w:t>
      </w:r>
      <w:r>
        <w:rPr>
          <w:rFonts w:ascii="Arial" w:hAnsi="Arial" w:cs="Arial"/>
          <w:b/>
          <w:bCs/>
          <w:iCs/>
          <w:sz w:val="20"/>
        </w:rPr>
        <w:t>SI</w:t>
      </w:r>
      <w:r>
        <w:rPr>
          <w:rFonts w:ascii="Arial" w:hAnsi="Arial" w:cs="Arial"/>
          <w:b/>
          <w:bCs/>
          <w:iCs/>
          <w:sz w:val="20"/>
        </w:rPr>
        <w:tab/>
      </w:r>
      <w:r w:rsidRPr="001021BB">
        <w:rPr>
          <w:rFonts w:ascii="Calibri" w:hAnsi="Calibri" w:cs="Calibri"/>
          <w:b/>
          <w:bCs/>
          <w:iCs/>
          <w:sz w:val="40"/>
        </w:rPr>
        <w:t>□</w:t>
      </w:r>
      <w:r>
        <w:rPr>
          <w:rFonts w:ascii="Calibri" w:hAnsi="Calibri" w:cs="Calibri"/>
          <w:b/>
          <w:bCs/>
          <w:iCs/>
          <w:sz w:val="40"/>
        </w:rPr>
        <w:t xml:space="preserve"> </w:t>
      </w:r>
      <w:r>
        <w:rPr>
          <w:rFonts w:ascii="Arial" w:hAnsi="Arial" w:cs="Arial"/>
          <w:b/>
          <w:bCs/>
          <w:iCs/>
          <w:sz w:val="20"/>
        </w:rPr>
        <w:t>NO</w:t>
      </w:r>
      <w:r>
        <w:rPr>
          <w:rFonts w:ascii="Arial" w:hAnsi="Arial" w:cs="Arial"/>
          <w:b/>
          <w:bCs/>
          <w:iCs/>
          <w:sz w:val="20"/>
        </w:rPr>
        <w:tab/>
      </w:r>
      <w:r>
        <w:rPr>
          <w:rFonts w:ascii="Arial" w:hAnsi="Arial" w:cs="Arial"/>
          <w:b/>
          <w:bCs/>
          <w:iCs/>
          <w:sz w:val="20"/>
        </w:rPr>
        <w:tab/>
      </w:r>
      <w:r w:rsidRPr="00EE4D9C">
        <w:rPr>
          <w:rFonts w:ascii="Arial" w:hAnsi="Arial" w:cs="Arial"/>
          <w:b/>
          <w:bCs/>
          <w:iCs/>
          <w:sz w:val="20"/>
        </w:rPr>
        <w:t>OSSERVAZIONE E INTERVENTO</w:t>
      </w:r>
      <w:r w:rsidRPr="000B7EAD">
        <w:rPr>
          <w:rFonts w:ascii="Arial" w:hAnsi="Arial" w:cs="Arial"/>
          <w:b/>
          <w:bCs/>
          <w:iCs/>
          <w:sz w:val="20"/>
        </w:rPr>
        <w:t xml:space="preserve"> </w:t>
      </w:r>
      <w:r w:rsidRPr="00EE4D9C">
        <w:rPr>
          <w:rFonts w:ascii="Arial" w:hAnsi="Arial" w:cs="Arial"/>
          <w:b/>
          <w:bCs/>
          <w:iCs/>
          <w:sz w:val="20"/>
        </w:rPr>
        <w:t>NEL GRUPPO CLASSE</w:t>
      </w:r>
    </w:p>
    <w:p w:rsidR="00A03173" w:rsidRPr="00EE4D9C" w:rsidRDefault="00A03173" w:rsidP="00A03173">
      <w:pPr>
        <w:spacing w:after="0" w:line="320" w:lineRule="exact"/>
        <w:ind w:firstLine="709"/>
        <w:jc w:val="both"/>
        <w:rPr>
          <w:rFonts w:ascii="Arial" w:hAnsi="Arial" w:cs="Arial"/>
          <w:b/>
          <w:bCs/>
          <w:iCs/>
          <w:sz w:val="20"/>
        </w:rPr>
      </w:pPr>
      <w:r w:rsidRPr="001021BB">
        <w:rPr>
          <w:rFonts w:ascii="Calibri" w:hAnsi="Calibri" w:cs="Calibri"/>
          <w:b/>
          <w:bCs/>
          <w:iCs/>
          <w:sz w:val="40"/>
        </w:rPr>
        <w:t>□</w:t>
      </w:r>
      <w:r>
        <w:rPr>
          <w:rFonts w:ascii="Calibri" w:hAnsi="Calibri" w:cs="Calibri"/>
          <w:b/>
          <w:bCs/>
          <w:iCs/>
          <w:sz w:val="40"/>
        </w:rPr>
        <w:t xml:space="preserve"> </w:t>
      </w:r>
      <w:r>
        <w:rPr>
          <w:rFonts w:ascii="Arial" w:hAnsi="Arial" w:cs="Arial"/>
          <w:b/>
          <w:bCs/>
          <w:iCs/>
          <w:sz w:val="20"/>
        </w:rPr>
        <w:t>SI</w:t>
      </w:r>
      <w:r>
        <w:rPr>
          <w:rFonts w:ascii="Arial" w:hAnsi="Arial" w:cs="Arial"/>
          <w:b/>
          <w:bCs/>
          <w:iCs/>
          <w:sz w:val="20"/>
        </w:rPr>
        <w:tab/>
      </w:r>
      <w:r w:rsidRPr="001021BB">
        <w:rPr>
          <w:rFonts w:ascii="Calibri" w:hAnsi="Calibri" w:cs="Calibri"/>
          <w:b/>
          <w:bCs/>
          <w:iCs/>
          <w:sz w:val="40"/>
        </w:rPr>
        <w:t>□</w:t>
      </w:r>
      <w:r>
        <w:rPr>
          <w:rFonts w:ascii="Calibri" w:hAnsi="Calibri" w:cs="Calibri"/>
          <w:b/>
          <w:bCs/>
          <w:iCs/>
          <w:sz w:val="40"/>
        </w:rPr>
        <w:t xml:space="preserve"> </w:t>
      </w:r>
      <w:r>
        <w:rPr>
          <w:rFonts w:ascii="Arial" w:hAnsi="Arial" w:cs="Arial"/>
          <w:b/>
          <w:bCs/>
          <w:iCs/>
          <w:sz w:val="20"/>
        </w:rPr>
        <w:t>NO</w:t>
      </w:r>
      <w:r>
        <w:rPr>
          <w:rFonts w:ascii="Arial" w:hAnsi="Arial" w:cs="Arial"/>
          <w:b/>
          <w:bCs/>
          <w:iCs/>
          <w:sz w:val="20"/>
        </w:rPr>
        <w:tab/>
      </w:r>
      <w:r>
        <w:rPr>
          <w:rFonts w:ascii="Arial" w:hAnsi="Arial" w:cs="Arial"/>
          <w:b/>
          <w:bCs/>
          <w:iCs/>
          <w:sz w:val="20"/>
        </w:rPr>
        <w:tab/>
      </w:r>
      <w:r w:rsidRPr="00EE4D9C">
        <w:rPr>
          <w:rFonts w:ascii="Arial" w:hAnsi="Arial" w:cs="Arial"/>
          <w:b/>
          <w:bCs/>
          <w:iCs/>
          <w:sz w:val="20"/>
        </w:rPr>
        <w:t>COLLOQUI INDIVIDUALI</w:t>
      </w:r>
      <w:r>
        <w:rPr>
          <w:rFonts w:ascii="Arial" w:hAnsi="Arial" w:cs="Arial"/>
          <w:b/>
          <w:bCs/>
          <w:iCs/>
          <w:sz w:val="20"/>
        </w:rPr>
        <w:t xml:space="preserve"> </w:t>
      </w:r>
    </w:p>
    <w:p w:rsidR="00A03173" w:rsidRPr="00092D1A" w:rsidRDefault="00A03173" w:rsidP="00A03173">
      <w:pPr>
        <w:spacing w:after="0" w:line="320" w:lineRule="exact"/>
        <w:jc w:val="both"/>
        <w:rPr>
          <w:rFonts w:ascii="Arial" w:hAnsi="Arial" w:cs="Arial"/>
          <w:b/>
        </w:rPr>
      </w:pPr>
    </w:p>
    <w:p w:rsidR="00A03173" w:rsidRDefault="00A03173" w:rsidP="00A03173">
      <w:pPr>
        <w:spacing w:after="0" w:line="320" w:lineRule="exact"/>
        <w:jc w:val="both"/>
        <w:rPr>
          <w:rFonts w:ascii="Arial" w:hAnsi="Arial" w:cs="Arial"/>
          <w:b/>
        </w:rPr>
      </w:pPr>
      <w:r>
        <w:rPr>
          <w:rFonts w:ascii="Arial" w:hAnsi="Arial" w:cs="Arial"/>
          <w:b/>
        </w:rPr>
        <w:t>Pertanto o si compila il m</w:t>
      </w:r>
      <w:r>
        <w:rPr>
          <w:rFonts w:ascii="Arial" w:hAnsi="Arial" w:cs="Arial"/>
          <w:b/>
        </w:rPr>
        <w:t>od</w:t>
      </w:r>
      <w:r>
        <w:rPr>
          <w:rFonts w:ascii="Arial" w:hAnsi="Arial" w:cs="Arial"/>
          <w:b/>
        </w:rPr>
        <w:t xml:space="preserve">ulo qui allegato </w:t>
      </w:r>
      <w:r w:rsidR="000370CB">
        <w:rPr>
          <w:rFonts w:ascii="Arial" w:hAnsi="Arial" w:cs="Arial"/>
          <w:b/>
        </w:rPr>
        <w:t xml:space="preserve">nella versione corretta </w:t>
      </w:r>
      <w:bookmarkStart w:id="0" w:name="_GoBack"/>
      <w:bookmarkEnd w:id="0"/>
      <w:r>
        <w:rPr>
          <w:rFonts w:ascii="Arial" w:hAnsi="Arial" w:cs="Arial"/>
          <w:b/>
        </w:rPr>
        <w:t>o si apporta la correzione in quello cartaceo ricevuto attraverso gli alunni, in ogni caso alla lettura si riterranno:</w:t>
      </w:r>
    </w:p>
    <w:p w:rsidR="00A03173" w:rsidRDefault="00A03173" w:rsidP="00A03173">
      <w:pPr>
        <w:spacing w:after="0" w:line="320" w:lineRule="exact"/>
        <w:jc w:val="both"/>
        <w:rPr>
          <w:rFonts w:ascii="Arial" w:hAnsi="Arial" w:cs="Arial"/>
          <w:b/>
        </w:rPr>
      </w:pPr>
    </w:p>
    <w:p w:rsidR="00A03173" w:rsidRDefault="00A03173" w:rsidP="00A03173">
      <w:pPr>
        <w:tabs>
          <w:tab w:val="left" w:pos="3119"/>
        </w:tabs>
        <w:spacing w:after="0" w:line="320" w:lineRule="exact"/>
        <w:jc w:val="both"/>
        <w:rPr>
          <w:rFonts w:ascii="Arial" w:hAnsi="Arial" w:cs="Arial"/>
          <w:b/>
          <w:bCs/>
          <w:iCs/>
          <w:sz w:val="20"/>
        </w:rPr>
      </w:pPr>
      <w:r>
        <w:rPr>
          <w:rFonts w:ascii="Arial" w:hAnsi="Arial" w:cs="Arial"/>
          <w:b/>
        </w:rPr>
        <w:t xml:space="preserve">la prima riga equivalente a: </w:t>
      </w:r>
      <w:r>
        <w:rPr>
          <w:rFonts w:ascii="Arial" w:hAnsi="Arial" w:cs="Arial"/>
          <w:b/>
        </w:rPr>
        <w:tab/>
        <w:t xml:space="preserve">  </w:t>
      </w:r>
      <w:r w:rsidRPr="001021BB">
        <w:rPr>
          <w:rFonts w:ascii="Calibri" w:hAnsi="Calibri" w:cs="Calibri"/>
          <w:b/>
          <w:bCs/>
          <w:iCs/>
          <w:sz w:val="40"/>
        </w:rPr>
        <w:t>□</w:t>
      </w:r>
      <w:r>
        <w:rPr>
          <w:rFonts w:ascii="Calibri" w:hAnsi="Calibri" w:cs="Calibri"/>
          <w:b/>
          <w:bCs/>
          <w:iCs/>
          <w:sz w:val="40"/>
        </w:rPr>
        <w:t xml:space="preserve"> </w:t>
      </w:r>
      <w:r>
        <w:rPr>
          <w:rFonts w:ascii="Arial" w:hAnsi="Arial" w:cs="Arial"/>
          <w:b/>
          <w:bCs/>
          <w:iCs/>
          <w:sz w:val="20"/>
        </w:rPr>
        <w:t xml:space="preserve">SI     </w:t>
      </w:r>
      <w:r w:rsidRPr="001021BB">
        <w:rPr>
          <w:rFonts w:ascii="Calibri" w:hAnsi="Calibri" w:cs="Calibri"/>
          <w:b/>
          <w:bCs/>
          <w:iCs/>
          <w:sz w:val="40"/>
        </w:rPr>
        <w:t>□</w:t>
      </w:r>
      <w:r>
        <w:rPr>
          <w:rFonts w:ascii="Calibri" w:hAnsi="Calibri" w:cs="Calibri"/>
          <w:b/>
          <w:bCs/>
          <w:iCs/>
          <w:sz w:val="40"/>
        </w:rPr>
        <w:t xml:space="preserve"> </w:t>
      </w:r>
      <w:r>
        <w:rPr>
          <w:rFonts w:ascii="Arial" w:hAnsi="Arial" w:cs="Arial"/>
          <w:b/>
          <w:bCs/>
          <w:iCs/>
          <w:sz w:val="20"/>
        </w:rPr>
        <w:t xml:space="preserve">NO  </w:t>
      </w:r>
      <w:r w:rsidRPr="00EE4D9C">
        <w:rPr>
          <w:rFonts w:ascii="Arial" w:hAnsi="Arial" w:cs="Arial"/>
          <w:b/>
          <w:bCs/>
          <w:iCs/>
          <w:sz w:val="20"/>
        </w:rPr>
        <w:t>OSSERVAZIONE E INTERVENTO</w:t>
      </w:r>
      <w:r w:rsidRPr="000B7EAD">
        <w:rPr>
          <w:rFonts w:ascii="Arial" w:hAnsi="Arial" w:cs="Arial"/>
          <w:b/>
          <w:bCs/>
          <w:iCs/>
          <w:sz w:val="20"/>
        </w:rPr>
        <w:t xml:space="preserve"> </w:t>
      </w:r>
      <w:r w:rsidRPr="00EE4D9C">
        <w:rPr>
          <w:rFonts w:ascii="Arial" w:hAnsi="Arial" w:cs="Arial"/>
          <w:b/>
          <w:bCs/>
          <w:iCs/>
          <w:sz w:val="20"/>
        </w:rPr>
        <w:t>NEL GRUPPO CLASSE</w:t>
      </w:r>
    </w:p>
    <w:p w:rsidR="00A03173" w:rsidRPr="00EE4D9C" w:rsidRDefault="00A03173" w:rsidP="00A03173">
      <w:pPr>
        <w:tabs>
          <w:tab w:val="left" w:pos="3119"/>
          <w:tab w:val="left" w:pos="3261"/>
        </w:tabs>
        <w:spacing w:after="0" w:line="320" w:lineRule="exact"/>
        <w:jc w:val="both"/>
        <w:rPr>
          <w:rFonts w:ascii="Arial" w:hAnsi="Arial" w:cs="Arial"/>
          <w:b/>
          <w:bCs/>
          <w:iCs/>
          <w:sz w:val="20"/>
        </w:rPr>
      </w:pPr>
      <w:r>
        <w:rPr>
          <w:rFonts w:ascii="Arial" w:hAnsi="Arial" w:cs="Arial"/>
          <w:b/>
        </w:rPr>
        <w:t xml:space="preserve">la </w:t>
      </w:r>
      <w:r>
        <w:rPr>
          <w:rFonts w:ascii="Arial" w:hAnsi="Arial" w:cs="Arial"/>
          <w:b/>
        </w:rPr>
        <w:t>seconda</w:t>
      </w:r>
      <w:r>
        <w:rPr>
          <w:rFonts w:ascii="Arial" w:hAnsi="Arial" w:cs="Arial"/>
          <w:b/>
        </w:rPr>
        <w:t xml:space="preserve"> riga </w:t>
      </w:r>
      <w:r>
        <w:rPr>
          <w:rFonts w:ascii="Arial" w:hAnsi="Arial" w:cs="Arial"/>
          <w:b/>
        </w:rPr>
        <w:t>equivalente a:</w:t>
      </w:r>
      <w:r>
        <w:rPr>
          <w:rFonts w:ascii="Arial" w:hAnsi="Arial" w:cs="Arial"/>
          <w:b/>
        </w:rPr>
        <w:tab/>
      </w:r>
      <w:r w:rsidRPr="001021BB">
        <w:rPr>
          <w:rFonts w:ascii="Calibri" w:hAnsi="Calibri" w:cs="Calibri"/>
          <w:b/>
          <w:bCs/>
          <w:iCs/>
          <w:sz w:val="40"/>
        </w:rPr>
        <w:t>□</w:t>
      </w:r>
      <w:r>
        <w:rPr>
          <w:rFonts w:ascii="Calibri" w:hAnsi="Calibri" w:cs="Calibri"/>
          <w:b/>
          <w:bCs/>
          <w:iCs/>
          <w:sz w:val="40"/>
        </w:rPr>
        <w:t xml:space="preserve"> </w:t>
      </w:r>
      <w:r>
        <w:rPr>
          <w:rFonts w:ascii="Arial" w:hAnsi="Arial" w:cs="Arial"/>
          <w:b/>
          <w:bCs/>
          <w:iCs/>
          <w:sz w:val="20"/>
        </w:rPr>
        <w:t xml:space="preserve">SI     </w:t>
      </w:r>
      <w:r w:rsidRPr="001021BB">
        <w:rPr>
          <w:rFonts w:ascii="Calibri" w:hAnsi="Calibri" w:cs="Calibri"/>
          <w:b/>
          <w:bCs/>
          <w:iCs/>
          <w:sz w:val="40"/>
        </w:rPr>
        <w:t>□</w:t>
      </w:r>
      <w:r>
        <w:rPr>
          <w:rFonts w:ascii="Calibri" w:hAnsi="Calibri" w:cs="Calibri"/>
          <w:b/>
          <w:bCs/>
          <w:iCs/>
          <w:sz w:val="40"/>
        </w:rPr>
        <w:t xml:space="preserve"> </w:t>
      </w:r>
      <w:r>
        <w:rPr>
          <w:rFonts w:ascii="Arial" w:hAnsi="Arial" w:cs="Arial"/>
          <w:b/>
          <w:bCs/>
          <w:iCs/>
          <w:sz w:val="20"/>
        </w:rPr>
        <w:t>NO</w:t>
      </w:r>
      <w:r>
        <w:rPr>
          <w:rFonts w:ascii="Arial" w:hAnsi="Arial" w:cs="Arial"/>
          <w:b/>
          <w:bCs/>
          <w:iCs/>
          <w:sz w:val="20"/>
        </w:rPr>
        <w:t xml:space="preserve">  </w:t>
      </w:r>
      <w:r w:rsidRPr="00EE4D9C">
        <w:rPr>
          <w:rFonts w:ascii="Arial" w:hAnsi="Arial" w:cs="Arial"/>
          <w:b/>
          <w:bCs/>
          <w:iCs/>
          <w:sz w:val="20"/>
        </w:rPr>
        <w:t>COLLOQUI INDIVIDUALI</w:t>
      </w:r>
      <w:r>
        <w:rPr>
          <w:rFonts w:ascii="Arial" w:hAnsi="Arial" w:cs="Arial"/>
          <w:b/>
          <w:bCs/>
          <w:iCs/>
          <w:sz w:val="20"/>
        </w:rPr>
        <w:t xml:space="preserve"> </w:t>
      </w:r>
    </w:p>
    <w:p w:rsidR="00A03173" w:rsidRDefault="00A03173" w:rsidP="00A03173">
      <w:pPr>
        <w:spacing w:after="0" w:line="320" w:lineRule="exact"/>
        <w:jc w:val="both"/>
        <w:rPr>
          <w:rFonts w:ascii="Arial" w:hAnsi="Arial" w:cs="Arial"/>
          <w:b/>
          <w:bCs/>
          <w:iCs/>
          <w:sz w:val="20"/>
        </w:rPr>
      </w:pPr>
    </w:p>
    <w:p w:rsidR="00A03173" w:rsidRPr="00612AFE" w:rsidRDefault="00A03173" w:rsidP="00A03173">
      <w:pPr>
        <w:spacing w:after="0" w:line="320" w:lineRule="exact"/>
        <w:jc w:val="both"/>
        <w:rPr>
          <w:rFonts w:ascii="Arial" w:hAnsi="Arial" w:cs="Arial"/>
        </w:rPr>
      </w:pPr>
      <w:r w:rsidRPr="00612AFE">
        <w:rPr>
          <w:rFonts w:ascii="Arial" w:hAnsi="Arial" w:cs="Arial"/>
        </w:rPr>
        <w:t>Scusandosi, per l’inconveniente, si inviano distinti saluti.</w:t>
      </w:r>
    </w:p>
    <w:p w:rsidR="00A03173" w:rsidRPr="003D5F0A" w:rsidRDefault="00A03173" w:rsidP="00A03173">
      <w:pPr>
        <w:spacing w:after="0" w:line="320" w:lineRule="exact"/>
        <w:jc w:val="both"/>
        <w:rPr>
          <w:rFonts w:ascii="Arial" w:hAnsi="Arial" w:cs="Arial"/>
          <w:b/>
        </w:rPr>
      </w:pPr>
    </w:p>
    <w:p w:rsidR="00A03173" w:rsidRPr="006930BD" w:rsidRDefault="00A03173" w:rsidP="00A03173">
      <w:pPr>
        <w:pStyle w:val="Default"/>
        <w:spacing w:line="320" w:lineRule="exact"/>
        <w:ind w:right="13"/>
        <w:jc w:val="both"/>
        <w:rPr>
          <w:rFonts w:ascii="Arial" w:hAnsi="Arial" w:cs="Arial"/>
          <w:sz w:val="22"/>
          <w:szCs w:val="22"/>
        </w:rPr>
      </w:pPr>
      <w:r w:rsidRPr="006930BD">
        <w:rPr>
          <w:rFonts w:ascii="Arial" w:hAnsi="Arial" w:cs="Arial"/>
          <w:sz w:val="22"/>
          <w:szCs w:val="22"/>
        </w:rPr>
        <w:t xml:space="preserve">                                                                                                       Il Dirigente Scolastico </w:t>
      </w:r>
    </w:p>
    <w:p w:rsidR="00A03173" w:rsidRDefault="00A03173" w:rsidP="00A03173">
      <w:pPr>
        <w:spacing w:after="0" w:line="320" w:lineRule="exact"/>
        <w:ind w:right="13"/>
        <w:jc w:val="both"/>
        <w:rPr>
          <w:rFonts w:ascii="Arial" w:hAnsi="Arial" w:cs="Arial"/>
        </w:rPr>
      </w:pPr>
      <w:r w:rsidRPr="006930BD">
        <w:rPr>
          <w:rFonts w:ascii="Arial" w:hAnsi="Arial" w:cs="Arial"/>
        </w:rPr>
        <w:t xml:space="preserve">                                                                                                        Prof. Fernando Rizza</w:t>
      </w:r>
    </w:p>
    <w:p w:rsidR="00A03173" w:rsidRDefault="00A03173" w:rsidP="00A03173">
      <w:pPr>
        <w:spacing w:after="0" w:line="320" w:lineRule="exact"/>
        <w:ind w:right="13"/>
        <w:jc w:val="both"/>
        <w:rPr>
          <w:rFonts w:ascii="Arial" w:hAnsi="Arial" w:cs="Arial"/>
        </w:rPr>
      </w:pPr>
    </w:p>
    <w:p w:rsidR="00A03173" w:rsidRDefault="00A03173" w:rsidP="00A03173">
      <w:pPr>
        <w:rPr>
          <w:rFonts w:ascii="Arial" w:hAnsi="Arial" w:cs="Arial"/>
        </w:rPr>
      </w:pPr>
      <w:r>
        <w:rPr>
          <w:rFonts w:ascii="Arial" w:hAnsi="Arial" w:cs="Arial"/>
        </w:rPr>
        <w:br w:type="page"/>
      </w:r>
    </w:p>
    <w:p w:rsidR="00A03173" w:rsidRPr="00EE4D9C" w:rsidRDefault="00A03173" w:rsidP="00A03173">
      <w:pPr>
        <w:spacing w:after="0"/>
        <w:jc w:val="center"/>
        <w:rPr>
          <w:rFonts w:ascii="Arial" w:hAnsi="Arial" w:cs="Arial"/>
          <w:bCs/>
          <w:sz w:val="20"/>
        </w:rPr>
      </w:pPr>
      <w:r w:rsidRPr="00EE4D9C">
        <w:rPr>
          <w:rFonts w:ascii="Arial" w:hAnsi="Arial" w:cs="Arial"/>
          <w:noProof/>
          <w:sz w:val="20"/>
          <w:lang w:eastAsia="it-IT"/>
        </w:rPr>
        <w:lastRenderedPageBreak/>
        <w:drawing>
          <wp:inline distT="0" distB="0" distL="0" distR="0" wp14:anchorId="30135C33" wp14:editId="71C4E1AC">
            <wp:extent cx="561975" cy="561975"/>
            <wp:effectExtent l="0" t="0" r="9525" b="9525"/>
            <wp:docPr id="3" name="Immagine 3" descr="http://www.icpizzigonicarducci.edu.it/wp-content/uploads/2020/11/logo-test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cpizzigonicarducci.edu.it/wp-content/uploads/2020/11/logo-testata.png"/>
                    <pic:cNvPicPr>
                      <a:picLocks noChangeAspect="1" noChangeArrowheads="1"/>
                    </pic:cNvPicPr>
                  </pic:nvPicPr>
                  <pic:blipFill>
                    <a:blip r:embed="rId13"/>
                    <a:srcRect/>
                    <a:stretch>
                      <a:fillRect/>
                    </a:stretch>
                  </pic:blipFill>
                  <pic:spPr bwMode="auto">
                    <a:xfrm>
                      <a:off x="0" y="0"/>
                      <a:ext cx="561975" cy="561975"/>
                    </a:xfrm>
                    <a:prstGeom prst="rect">
                      <a:avLst/>
                    </a:prstGeom>
                    <a:noFill/>
                    <a:ln w="9525">
                      <a:noFill/>
                      <a:miter lim="800000"/>
                      <a:headEnd/>
                      <a:tailEnd/>
                    </a:ln>
                  </pic:spPr>
                </pic:pic>
              </a:graphicData>
            </a:graphic>
          </wp:inline>
        </w:drawing>
      </w:r>
    </w:p>
    <w:p w:rsidR="00A03173" w:rsidRPr="001021BB" w:rsidRDefault="00A03173" w:rsidP="00A03173">
      <w:pPr>
        <w:spacing w:after="0"/>
        <w:jc w:val="center"/>
        <w:rPr>
          <w:rFonts w:ascii="Arial" w:hAnsi="Arial" w:cs="Arial"/>
          <w:bCs/>
          <w:sz w:val="12"/>
        </w:rPr>
      </w:pPr>
    </w:p>
    <w:p w:rsidR="00A03173" w:rsidRDefault="00A03173" w:rsidP="00A03173">
      <w:pPr>
        <w:spacing w:after="0"/>
        <w:jc w:val="center"/>
        <w:rPr>
          <w:rFonts w:ascii="Arial" w:hAnsi="Arial" w:cs="Arial"/>
          <w:b/>
          <w:bCs/>
          <w:iCs/>
          <w:sz w:val="20"/>
        </w:rPr>
      </w:pPr>
      <w:r w:rsidRPr="00EE4D9C">
        <w:rPr>
          <w:rFonts w:ascii="Arial" w:hAnsi="Arial" w:cs="Arial"/>
          <w:b/>
          <w:bCs/>
          <w:iCs/>
          <w:sz w:val="20"/>
        </w:rPr>
        <w:t>CONSENSO INFORMATO PER PRESTAZIONI DI CONSULENZA PSICOLOGICA PRESSO</w:t>
      </w:r>
    </w:p>
    <w:p w:rsidR="00A03173" w:rsidRPr="00EE4D9C" w:rsidRDefault="00A03173" w:rsidP="00A03173">
      <w:pPr>
        <w:spacing w:after="0"/>
        <w:jc w:val="center"/>
        <w:rPr>
          <w:rFonts w:ascii="Arial" w:hAnsi="Arial" w:cs="Arial"/>
          <w:b/>
          <w:bCs/>
          <w:iCs/>
          <w:sz w:val="20"/>
        </w:rPr>
      </w:pPr>
      <w:r w:rsidRPr="00EE4D9C">
        <w:rPr>
          <w:rFonts w:ascii="Arial" w:hAnsi="Arial" w:cs="Arial"/>
          <w:b/>
          <w:bCs/>
          <w:iCs/>
          <w:sz w:val="20"/>
        </w:rPr>
        <w:t xml:space="preserve">LO SPORTELLO DI ASCOLTO </w:t>
      </w:r>
      <w:r>
        <w:rPr>
          <w:rFonts w:ascii="Arial" w:hAnsi="Arial" w:cs="Arial"/>
          <w:b/>
          <w:bCs/>
          <w:iCs/>
          <w:sz w:val="20"/>
        </w:rPr>
        <w:t>DELL’I.C. PIZZIGONI-CARDUCCI</w:t>
      </w:r>
    </w:p>
    <w:p w:rsidR="00A03173" w:rsidRPr="001021BB" w:rsidRDefault="00A03173" w:rsidP="00A03173">
      <w:pPr>
        <w:spacing w:after="0"/>
        <w:jc w:val="both"/>
        <w:rPr>
          <w:rFonts w:ascii="Arial" w:hAnsi="Arial" w:cs="Arial"/>
          <w:bCs/>
          <w:i/>
          <w:iCs/>
          <w:sz w:val="18"/>
        </w:rPr>
      </w:pPr>
      <w:r w:rsidRPr="001021BB">
        <w:rPr>
          <w:rFonts w:ascii="Arial" w:hAnsi="Arial" w:cs="Arial"/>
          <w:bCs/>
          <w:i/>
          <w:iCs/>
          <w:sz w:val="18"/>
        </w:rPr>
        <w:t>Ai sensi dell’art. 24 del “Codice Deontologico degli Psicologi Italiani”</w:t>
      </w:r>
    </w:p>
    <w:p w:rsidR="00A03173" w:rsidRPr="001021BB" w:rsidRDefault="00A03173" w:rsidP="00A03173">
      <w:pPr>
        <w:spacing w:after="0"/>
        <w:jc w:val="both"/>
        <w:rPr>
          <w:rFonts w:ascii="Arial" w:hAnsi="Arial" w:cs="Arial"/>
          <w:bCs/>
          <w:iCs/>
          <w:sz w:val="18"/>
        </w:rPr>
      </w:pPr>
      <w:r w:rsidRPr="001021BB">
        <w:rPr>
          <w:rFonts w:ascii="Arial" w:hAnsi="Arial" w:cs="Arial"/>
          <w:bCs/>
          <w:iCs/>
          <w:sz w:val="18"/>
        </w:rPr>
        <w:t xml:space="preserve">La Dott.ssa Nancy </w:t>
      </w:r>
      <w:proofErr w:type="spellStart"/>
      <w:r w:rsidRPr="001021BB">
        <w:rPr>
          <w:rFonts w:ascii="Arial" w:hAnsi="Arial" w:cs="Arial"/>
          <w:bCs/>
          <w:iCs/>
          <w:sz w:val="18"/>
        </w:rPr>
        <w:t>Pagliaroto</w:t>
      </w:r>
      <w:proofErr w:type="spellEnd"/>
      <w:r w:rsidRPr="001021BB">
        <w:rPr>
          <w:rFonts w:ascii="Arial" w:hAnsi="Arial" w:cs="Arial"/>
          <w:bCs/>
          <w:iCs/>
          <w:sz w:val="18"/>
        </w:rPr>
        <w:t xml:space="preserve">, Psicologa - Psicoterapeuta, iscritta all’Ordine degli Psicologi della Regione Sicilia n. 6449 </w:t>
      </w:r>
      <w:proofErr w:type="spellStart"/>
      <w:r w:rsidRPr="001021BB">
        <w:rPr>
          <w:rFonts w:ascii="Arial" w:hAnsi="Arial" w:cs="Arial"/>
          <w:bCs/>
          <w:iCs/>
          <w:sz w:val="18"/>
        </w:rPr>
        <w:t>Sez.A</w:t>
      </w:r>
      <w:proofErr w:type="spellEnd"/>
      <w:r w:rsidRPr="001021BB">
        <w:rPr>
          <w:rFonts w:ascii="Arial" w:hAnsi="Arial" w:cs="Arial"/>
          <w:bCs/>
          <w:iCs/>
          <w:sz w:val="18"/>
        </w:rPr>
        <w:t xml:space="preserve">, prima di rendere le prestazioni professionali relative allo Sportello di Ascolto, istituito presso l’Istituto </w:t>
      </w:r>
      <w:proofErr w:type="spellStart"/>
      <w:r w:rsidRPr="001021BB">
        <w:rPr>
          <w:rFonts w:ascii="Arial" w:hAnsi="Arial" w:cs="Arial"/>
          <w:bCs/>
          <w:iCs/>
          <w:sz w:val="18"/>
        </w:rPr>
        <w:t>Pizzigoni</w:t>
      </w:r>
      <w:proofErr w:type="spellEnd"/>
      <w:r w:rsidRPr="001021BB">
        <w:rPr>
          <w:rFonts w:ascii="Arial" w:hAnsi="Arial" w:cs="Arial"/>
          <w:bCs/>
          <w:iCs/>
          <w:sz w:val="18"/>
        </w:rPr>
        <w:t xml:space="preserve"> – Carducci di Catania</w:t>
      </w:r>
      <w:r w:rsidRPr="001021BB">
        <w:rPr>
          <w:rFonts w:ascii="Arial" w:hAnsi="Arial" w:cs="Arial"/>
          <w:bCs/>
          <w:iCs/>
          <w:sz w:val="18"/>
          <w:u w:val="single"/>
        </w:rPr>
        <w:t>,</w:t>
      </w:r>
      <w:r w:rsidRPr="001021BB">
        <w:rPr>
          <w:rFonts w:ascii="Arial" w:hAnsi="Arial" w:cs="Arial"/>
          <w:bCs/>
          <w:iCs/>
          <w:sz w:val="18"/>
        </w:rPr>
        <w:t xml:space="preserve"> fornisce le seguenti informazioni:</w:t>
      </w:r>
    </w:p>
    <w:p w:rsidR="00A03173" w:rsidRPr="001021BB" w:rsidRDefault="00A03173" w:rsidP="00A03173">
      <w:pPr>
        <w:pStyle w:val="Paragrafoelenco"/>
        <w:numPr>
          <w:ilvl w:val="0"/>
          <w:numId w:val="6"/>
        </w:numPr>
        <w:spacing w:after="0"/>
        <w:ind w:left="0" w:hanging="142"/>
        <w:jc w:val="both"/>
        <w:rPr>
          <w:rFonts w:ascii="Arial" w:hAnsi="Arial" w:cs="Arial"/>
          <w:bCs/>
          <w:iCs/>
          <w:sz w:val="18"/>
        </w:rPr>
      </w:pPr>
      <w:r w:rsidRPr="001021BB">
        <w:rPr>
          <w:rFonts w:ascii="Arial" w:hAnsi="Arial" w:cs="Arial"/>
          <w:bCs/>
          <w:iCs/>
          <w:sz w:val="18"/>
        </w:rPr>
        <w:t>Le prestazioni saranno rese presso i locali della scuola, secondo il calendario stabilito.</w:t>
      </w:r>
    </w:p>
    <w:p w:rsidR="00A03173" w:rsidRPr="001021BB" w:rsidRDefault="00A03173" w:rsidP="00A03173">
      <w:pPr>
        <w:pStyle w:val="Paragrafoelenco"/>
        <w:numPr>
          <w:ilvl w:val="0"/>
          <w:numId w:val="6"/>
        </w:numPr>
        <w:spacing w:after="0"/>
        <w:ind w:left="0" w:hanging="142"/>
        <w:jc w:val="both"/>
        <w:rPr>
          <w:rFonts w:ascii="Arial" w:hAnsi="Arial" w:cs="Arial"/>
          <w:bCs/>
          <w:iCs/>
          <w:sz w:val="18"/>
        </w:rPr>
      </w:pPr>
      <w:r w:rsidRPr="001021BB">
        <w:rPr>
          <w:rFonts w:ascii="Arial" w:hAnsi="Arial" w:cs="Arial"/>
          <w:bCs/>
          <w:iCs/>
          <w:sz w:val="18"/>
        </w:rPr>
        <w:t xml:space="preserve">Lo scopo e la natura dell’intervento professionale è un’attività di sportello di ascolto psicologico che prevede: </w:t>
      </w:r>
      <w:r w:rsidRPr="001021BB">
        <w:rPr>
          <w:rFonts w:ascii="Arial" w:hAnsi="Arial" w:cs="Arial"/>
          <w:bCs/>
          <w:iCs/>
          <w:sz w:val="18"/>
          <w:u w:val="single"/>
        </w:rPr>
        <w:t>colloqui individuali</w:t>
      </w:r>
      <w:r w:rsidRPr="001021BB">
        <w:rPr>
          <w:rFonts w:ascii="Arial" w:hAnsi="Arial" w:cs="Arial"/>
          <w:bCs/>
          <w:iCs/>
          <w:sz w:val="18"/>
        </w:rPr>
        <w:t xml:space="preserve">, finalizzati ad analizzare insieme alla famiglia, allo studente e agli insegnanti la richiesta d’aiuto, per poi concordare un percorso d’intervento psicologico, mirato a promuovere il benessere psicosociale; </w:t>
      </w:r>
      <w:r w:rsidRPr="001021BB">
        <w:rPr>
          <w:rFonts w:ascii="Arial" w:hAnsi="Arial" w:cs="Arial"/>
          <w:bCs/>
          <w:iCs/>
          <w:sz w:val="18"/>
          <w:u w:val="single"/>
        </w:rPr>
        <w:t>osservazioni e interventi all’interno della classe</w:t>
      </w:r>
      <w:r w:rsidRPr="001021BB">
        <w:rPr>
          <w:rFonts w:ascii="Arial" w:hAnsi="Arial" w:cs="Arial"/>
          <w:bCs/>
          <w:iCs/>
          <w:sz w:val="18"/>
        </w:rPr>
        <w:t>, finalizzati a rilevare le dinamiche relazionali, comunicative e comportamentali del gruppo e intervenire su di esse.</w:t>
      </w:r>
    </w:p>
    <w:p w:rsidR="00A03173" w:rsidRPr="001021BB" w:rsidRDefault="00A03173" w:rsidP="00A03173">
      <w:pPr>
        <w:pStyle w:val="Paragrafoelenco"/>
        <w:numPr>
          <w:ilvl w:val="0"/>
          <w:numId w:val="6"/>
        </w:numPr>
        <w:spacing w:after="0"/>
        <w:ind w:left="0" w:hanging="142"/>
        <w:jc w:val="both"/>
        <w:rPr>
          <w:rFonts w:ascii="Arial" w:hAnsi="Arial" w:cs="Arial"/>
          <w:bCs/>
          <w:iCs/>
          <w:sz w:val="18"/>
        </w:rPr>
      </w:pPr>
      <w:r w:rsidRPr="001021BB">
        <w:rPr>
          <w:rFonts w:ascii="Arial" w:hAnsi="Arial" w:cs="Arial"/>
          <w:bCs/>
          <w:iCs/>
          <w:sz w:val="18"/>
        </w:rPr>
        <w:t>Si concorda una fase di attività di sportello di ascolto psicologico pari all’intero anno scolastico 2020/2021, nei mesi di dicembre 2020 – giugno 2021 (l’estensione a tutta la seconda parte dell’anno è soggetta all’erogazione di ulteriori finanziamenti)</w:t>
      </w:r>
      <w:r w:rsidRPr="001021BB">
        <w:rPr>
          <w:rFonts w:ascii="Arial" w:hAnsi="Arial" w:cs="Arial"/>
          <w:bCs/>
          <w:i/>
          <w:iCs/>
          <w:sz w:val="18"/>
        </w:rPr>
        <w:t xml:space="preserve">, </w:t>
      </w:r>
      <w:r w:rsidRPr="001021BB">
        <w:rPr>
          <w:rFonts w:ascii="Arial" w:hAnsi="Arial" w:cs="Arial"/>
          <w:bCs/>
          <w:iCs/>
          <w:sz w:val="18"/>
        </w:rPr>
        <w:t>che</w:t>
      </w:r>
      <w:r w:rsidRPr="001021BB">
        <w:rPr>
          <w:rFonts w:ascii="Arial" w:hAnsi="Arial" w:cs="Arial"/>
          <w:bCs/>
          <w:i/>
          <w:iCs/>
          <w:sz w:val="18"/>
        </w:rPr>
        <w:t xml:space="preserve"> </w:t>
      </w:r>
      <w:r w:rsidRPr="001021BB">
        <w:rPr>
          <w:rFonts w:ascii="Arial" w:hAnsi="Arial" w:cs="Arial"/>
          <w:bCs/>
          <w:iCs/>
          <w:sz w:val="18"/>
        </w:rPr>
        <w:t>sarà possibile adeguare ai cambiamenti personali e della relazione professionale.</w:t>
      </w:r>
      <w:r w:rsidRPr="001021BB">
        <w:rPr>
          <w:rFonts w:ascii="Arial" w:hAnsi="Arial" w:cs="Arial"/>
          <w:bCs/>
          <w:i/>
          <w:iCs/>
          <w:sz w:val="18"/>
        </w:rPr>
        <w:t xml:space="preserve"> </w:t>
      </w:r>
      <w:r w:rsidRPr="001021BB">
        <w:rPr>
          <w:rFonts w:ascii="Arial" w:hAnsi="Arial" w:cs="Arial"/>
          <w:bCs/>
          <w:iCs/>
          <w:sz w:val="18"/>
        </w:rPr>
        <w:t xml:space="preserve">In qualsiasi momento i genitori dello studente potranno interrompere i colloqui individuali. Anche lo psicologo potrà fare lo stesso e proporre interventi più adatti al problema presentato. </w:t>
      </w:r>
    </w:p>
    <w:p w:rsidR="00A03173" w:rsidRPr="001021BB" w:rsidRDefault="00A03173" w:rsidP="00A03173">
      <w:pPr>
        <w:spacing w:after="0"/>
        <w:jc w:val="both"/>
        <w:rPr>
          <w:rFonts w:ascii="Arial" w:hAnsi="Arial" w:cs="Arial"/>
          <w:bCs/>
          <w:iCs/>
          <w:sz w:val="18"/>
        </w:rPr>
      </w:pPr>
      <w:r w:rsidRPr="001021BB">
        <w:rPr>
          <w:rFonts w:ascii="Arial" w:hAnsi="Arial" w:cs="Arial"/>
          <w:bCs/>
          <w:iCs/>
          <w:sz w:val="18"/>
        </w:rPr>
        <w:t>Il professionista, nello svolgimento delle proprie funzioni, è tenuto all’osservanza del Codice Deontologico degli Psicologi Italiani. I dati personali e sensibili della persona che si rivolgerà allo Sportello di Ascolto, comunque coperti dal segreto professionale, saranno utilizzati esclusivamente per le esigenze del trattamento, in conformità con quanto previsto dalla normativa vigente (Regolamento Europeo n. 679/2016) e dal Codice Deontologico degli Psicologi Italiani.</w:t>
      </w:r>
    </w:p>
    <w:p w:rsidR="00A03173" w:rsidRPr="001021BB" w:rsidRDefault="00A03173" w:rsidP="00A03173">
      <w:pPr>
        <w:spacing w:after="0"/>
        <w:jc w:val="both"/>
        <w:rPr>
          <w:rFonts w:ascii="Arial" w:hAnsi="Arial" w:cs="Arial"/>
          <w:bCs/>
          <w:iCs/>
          <w:sz w:val="18"/>
        </w:rPr>
      </w:pPr>
      <w:r w:rsidRPr="001021BB">
        <w:rPr>
          <w:rFonts w:ascii="Arial" w:hAnsi="Arial" w:cs="Arial"/>
          <w:bCs/>
          <w:iCs/>
          <w:sz w:val="18"/>
        </w:rPr>
        <w:t>Si invita la persona interessata a leggere con attenzione il contenuto del presente modulo prima di sottoscriverlo.</w:t>
      </w:r>
    </w:p>
    <w:p w:rsidR="00A03173" w:rsidRPr="00EE4D9C" w:rsidRDefault="00A03173" w:rsidP="00A03173">
      <w:pPr>
        <w:spacing w:after="0"/>
        <w:jc w:val="center"/>
        <w:rPr>
          <w:rFonts w:ascii="Arial" w:hAnsi="Arial" w:cs="Arial"/>
          <w:b/>
          <w:bCs/>
          <w:i/>
          <w:iCs/>
          <w:sz w:val="20"/>
        </w:rPr>
      </w:pPr>
      <w:r w:rsidRPr="00EE4D9C">
        <w:rPr>
          <w:rFonts w:ascii="Arial" w:hAnsi="Arial" w:cs="Arial"/>
          <w:b/>
          <w:bCs/>
          <w:i/>
          <w:iCs/>
          <w:sz w:val="20"/>
        </w:rPr>
        <w:t xml:space="preserve">PER LE SOTTOSCRIZIONI DELLA PERSONA ASSISTITA SCEGLIERE </w:t>
      </w:r>
      <w:r>
        <w:rPr>
          <w:rFonts w:ascii="Arial" w:hAnsi="Arial" w:cs="Arial"/>
          <w:b/>
          <w:bCs/>
          <w:i/>
          <w:iCs/>
          <w:sz w:val="20"/>
        </w:rPr>
        <w:t>LE ATTIVITÀ</w:t>
      </w:r>
    </w:p>
    <w:p w:rsidR="00A03173" w:rsidRDefault="00A03173" w:rsidP="00A03173">
      <w:pPr>
        <w:spacing w:after="0" w:line="320" w:lineRule="exact"/>
        <w:ind w:firstLine="709"/>
        <w:jc w:val="both"/>
        <w:rPr>
          <w:rFonts w:ascii="Arial" w:hAnsi="Arial" w:cs="Arial"/>
          <w:b/>
          <w:bCs/>
          <w:iCs/>
          <w:sz w:val="20"/>
        </w:rPr>
      </w:pPr>
      <w:r w:rsidRPr="001021BB">
        <w:rPr>
          <w:rFonts w:ascii="Calibri" w:hAnsi="Calibri" w:cs="Calibri"/>
          <w:b/>
          <w:bCs/>
          <w:iCs/>
          <w:sz w:val="40"/>
        </w:rPr>
        <w:t>□</w:t>
      </w:r>
      <w:r>
        <w:rPr>
          <w:rFonts w:ascii="Calibri" w:hAnsi="Calibri" w:cs="Calibri"/>
          <w:b/>
          <w:bCs/>
          <w:iCs/>
          <w:sz w:val="40"/>
        </w:rPr>
        <w:t xml:space="preserve"> </w:t>
      </w:r>
      <w:r>
        <w:rPr>
          <w:rFonts w:ascii="Arial" w:hAnsi="Arial" w:cs="Arial"/>
          <w:b/>
          <w:bCs/>
          <w:iCs/>
          <w:sz w:val="20"/>
        </w:rPr>
        <w:t>SI</w:t>
      </w:r>
      <w:r>
        <w:rPr>
          <w:rFonts w:ascii="Arial" w:hAnsi="Arial" w:cs="Arial"/>
          <w:b/>
          <w:bCs/>
          <w:iCs/>
          <w:sz w:val="20"/>
        </w:rPr>
        <w:tab/>
      </w:r>
      <w:r w:rsidRPr="001021BB">
        <w:rPr>
          <w:rFonts w:ascii="Calibri" w:hAnsi="Calibri" w:cs="Calibri"/>
          <w:b/>
          <w:bCs/>
          <w:iCs/>
          <w:sz w:val="40"/>
        </w:rPr>
        <w:t>□</w:t>
      </w:r>
      <w:r>
        <w:rPr>
          <w:rFonts w:ascii="Calibri" w:hAnsi="Calibri" w:cs="Calibri"/>
          <w:b/>
          <w:bCs/>
          <w:iCs/>
          <w:sz w:val="40"/>
        </w:rPr>
        <w:t xml:space="preserve"> </w:t>
      </w:r>
      <w:r>
        <w:rPr>
          <w:rFonts w:ascii="Arial" w:hAnsi="Arial" w:cs="Arial"/>
          <w:b/>
          <w:bCs/>
          <w:iCs/>
          <w:sz w:val="20"/>
        </w:rPr>
        <w:t>NO</w:t>
      </w:r>
      <w:r>
        <w:rPr>
          <w:rFonts w:ascii="Arial" w:hAnsi="Arial" w:cs="Arial"/>
          <w:b/>
          <w:bCs/>
          <w:iCs/>
          <w:sz w:val="20"/>
        </w:rPr>
        <w:tab/>
      </w:r>
      <w:r>
        <w:rPr>
          <w:rFonts w:ascii="Arial" w:hAnsi="Arial" w:cs="Arial"/>
          <w:b/>
          <w:bCs/>
          <w:iCs/>
          <w:sz w:val="20"/>
        </w:rPr>
        <w:tab/>
      </w:r>
      <w:r w:rsidRPr="00EE4D9C">
        <w:rPr>
          <w:rFonts w:ascii="Arial" w:hAnsi="Arial" w:cs="Arial"/>
          <w:b/>
          <w:bCs/>
          <w:iCs/>
          <w:sz w:val="20"/>
        </w:rPr>
        <w:t>OSSERVAZIONE E INTERVENTO</w:t>
      </w:r>
      <w:r w:rsidRPr="000B7EAD">
        <w:rPr>
          <w:rFonts w:ascii="Arial" w:hAnsi="Arial" w:cs="Arial"/>
          <w:b/>
          <w:bCs/>
          <w:iCs/>
          <w:sz w:val="20"/>
        </w:rPr>
        <w:t xml:space="preserve"> </w:t>
      </w:r>
      <w:r w:rsidRPr="00EE4D9C">
        <w:rPr>
          <w:rFonts w:ascii="Arial" w:hAnsi="Arial" w:cs="Arial"/>
          <w:b/>
          <w:bCs/>
          <w:iCs/>
          <w:sz w:val="20"/>
        </w:rPr>
        <w:t>NEL GRUPPO CLASSE</w:t>
      </w:r>
    </w:p>
    <w:p w:rsidR="00A03173" w:rsidRPr="00EE4D9C" w:rsidRDefault="00A03173" w:rsidP="00A03173">
      <w:pPr>
        <w:spacing w:after="0" w:line="320" w:lineRule="exact"/>
        <w:ind w:firstLine="709"/>
        <w:jc w:val="both"/>
        <w:rPr>
          <w:rFonts w:ascii="Arial" w:hAnsi="Arial" w:cs="Arial"/>
          <w:b/>
          <w:bCs/>
          <w:iCs/>
          <w:sz w:val="20"/>
        </w:rPr>
      </w:pPr>
      <w:r w:rsidRPr="001021BB">
        <w:rPr>
          <w:rFonts w:ascii="Calibri" w:hAnsi="Calibri" w:cs="Calibri"/>
          <w:b/>
          <w:bCs/>
          <w:iCs/>
          <w:sz w:val="40"/>
        </w:rPr>
        <w:t>□</w:t>
      </w:r>
      <w:r>
        <w:rPr>
          <w:rFonts w:ascii="Calibri" w:hAnsi="Calibri" w:cs="Calibri"/>
          <w:b/>
          <w:bCs/>
          <w:iCs/>
          <w:sz w:val="40"/>
        </w:rPr>
        <w:t xml:space="preserve"> </w:t>
      </w:r>
      <w:r>
        <w:rPr>
          <w:rFonts w:ascii="Arial" w:hAnsi="Arial" w:cs="Arial"/>
          <w:b/>
          <w:bCs/>
          <w:iCs/>
          <w:sz w:val="20"/>
        </w:rPr>
        <w:t>SI</w:t>
      </w:r>
      <w:r>
        <w:rPr>
          <w:rFonts w:ascii="Arial" w:hAnsi="Arial" w:cs="Arial"/>
          <w:b/>
          <w:bCs/>
          <w:iCs/>
          <w:sz w:val="20"/>
        </w:rPr>
        <w:tab/>
      </w:r>
      <w:r w:rsidRPr="001021BB">
        <w:rPr>
          <w:rFonts w:ascii="Calibri" w:hAnsi="Calibri" w:cs="Calibri"/>
          <w:b/>
          <w:bCs/>
          <w:iCs/>
          <w:sz w:val="40"/>
        </w:rPr>
        <w:t>□</w:t>
      </w:r>
      <w:r>
        <w:rPr>
          <w:rFonts w:ascii="Calibri" w:hAnsi="Calibri" w:cs="Calibri"/>
          <w:b/>
          <w:bCs/>
          <w:iCs/>
          <w:sz w:val="40"/>
        </w:rPr>
        <w:t xml:space="preserve"> </w:t>
      </w:r>
      <w:r>
        <w:rPr>
          <w:rFonts w:ascii="Arial" w:hAnsi="Arial" w:cs="Arial"/>
          <w:b/>
          <w:bCs/>
          <w:iCs/>
          <w:sz w:val="20"/>
        </w:rPr>
        <w:t>NO</w:t>
      </w:r>
      <w:r>
        <w:rPr>
          <w:rFonts w:ascii="Arial" w:hAnsi="Arial" w:cs="Arial"/>
          <w:b/>
          <w:bCs/>
          <w:iCs/>
          <w:sz w:val="20"/>
        </w:rPr>
        <w:tab/>
      </w:r>
      <w:r>
        <w:rPr>
          <w:rFonts w:ascii="Arial" w:hAnsi="Arial" w:cs="Arial"/>
          <w:b/>
          <w:bCs/>
          <w:iCs/>
          <w:sz w:val="20"/>
        </w:rPr>
        <w:tab/>
      </w:r>
      <w:r w:rsidRPr="00EE4D9C">
        <w:rPr>
          <w:rFonts w:ascii="Arial" w:hAnsi="Arial" w:cs="Arial"/>
          <w:b/>
          <w:bCs/>
          <w:iCs/>
          <w:sz w:val="20"/>
        </w:rPr>
        <w:t>COLLOQUI INDIVIDUALI</w:t>
      </w:r>
      <w:r>
        <w:rPr>
          <w:rFonts w:ascii="Arial" w:hAnsi="Arial" w:cs="Arial"/>
          <w:b/>
          <w:bCs/>
          <w:iCs/>
          <w:sz w:val="20"/>
        </w:rPr>
        <w:t xml:space="preserve"> </w:t>
      </w:r>
    </w:p>
    <w:p w:rsidR="00A03173" w:rsidRPr="00EE4D9C" w:rsidRDefault="00A03173" w:rsidP="00A03173">
      <w:pPr>
        <w:spacing w:after="0"/>
        <w:jc w:val="both"/>
        <w:rPr>
          <w:rFonts w:ascii="Arial" w:hAnsi="Arial" w:cs="Arial"/>
          <w:bCs/>
          <w:sz w:val="20"/>
        </w:rPr>
      </w:pPr>
      <w:r w:rsidRPr="00EE4D9C">
        <w:rPr>
          <w:rFonts w:ascii="Arial" w:hAnsi="Arial" w:cs="Arial"/>
          <w:bCs/>
          <w:sz w:val="20"/>
        </w:rPr>
        <w:t>La Sig.ra _________________________</w:t>
      </w:r>
      <w:r w:rsidRPr="00EE4D9C">
        <w:rPr>
          <w:rFonts w:ascii="Arial" w:hAnsi="Arial" w:cs="Arial"/>
          <w:b/>
          <w:bCs/>
          <w:sz w:val="20"/>
        </w:rPr>
        <w:t>madre</w:t>
      </w:r>
      <w:r w:rsidRPr="00EE4D9C">
        <w:rPr>
          <w:rFonts w:ascii="Arial" w:hAnsi="Arial" w:cs="Arial"/>
          <w:bCs/>
          <w:sz w:val="20"/>
        </w:rPr>
        <w:t xml:space="preserve"> del minorenne__________________________________</w:t>
      </w:r>
    </w:p>
    <w:p w:rsidR="00A03173" w:rsidRPr="00EE4D9C" w:rsidRDefault="00A03173" w:rsidP="00A03173">
      <w:pPr>
        <w:spacing w:after="0"/>
        <w:jc w:val="both"/>
        <w:rPr>
          <w:rFonts w:ascii="Arial" w:hAnsi="Arial" w:cs="Arial"/>
          <w:bCs/>
          <w:sz w:val="20"/>
        </w:rPr>
      </w:pPr>
      <w:r w:rsidRPr="00EE4D9C">
        <w:rPr>
          <w:rFonts w:ascii="Arial" w:hAnsi="Arial" w:cs="Arial"/>
          <w:bCs/>
          <w:sz w:val="20"/>
        </w:rPr>
        <w:t>nata a ______________________________________________________il____/___/_______________</w:t>
      </w:r>
    </w:p>
    <w:p w:rsidR="00A03173" w:rsidRPr="00EE4D9C" w:rsidRDefault="00A03173" w:rsidP="00A03173">
      <w:pPr>
        <w:spacing w:after="0"/>
        <w:jc w:val="both"/>
        <w:rPr>
          <w:rFonts w:ascii="Arial" w:hAnsi="Arial" w:cs="Arial"/>
          <w:bCs/>
          <w:sz w:val="20"/>
        </w:rPr>
      </w:pPr>
      <w:r w:rsidRPr="00EE4D9C">
        <w:rPr>
          <w:rFonts w:ascii="Arial" w:hAnsi="Arial" w:cs="Arial"/>
          <w:bCs/>
          <w:sz w:val="20"/>
        </w:rPr>
        <w:t>e residente a _________________in via/piazza ______________________________________________</w:t>
      </w:r>
    </w:p>
    <w:p w:rsidR="00A03173" w:rsidRPr="001021BB" w:rsidRDefault="00A03173" w:rsidP="00A03173">
      <w:pPr>
        <w:spacing w:after="0"/>
        <w:jc w:val="both"/>
        <w:rPr>
          <w:rFonts w:ascii="Arial" w:hAnsi="Arial" w:cs="Arial"/>
          <w:bCs/>
          <w:sz w:val="18"/>
        </w:rPr>
      </w:pPr>
      <w:r w:rsidRPr="001021BB">
        <w:rPr>
          <w:rFonts w:ascii="Arial" w:hAnsi="Arial" w:cs="Arial"/>
          <w:bCs/>
          <w:sz w:val="18"/>
        </w:rPr>
        <w:t xml:space="preserve">dichiara di aver compreso quanto illustrato dal professionista e qui sopra riportato e decide con piena consapevolezza di prestare il proprio consenso affinché il figlio possa accedere alle prestazioni professionali rese dalla Dott.ssa Nancy </w:t>
      </w:r>
      <w:proofErr w:type="spellStart"/>
      <w:r w:rsidRPr="001021BB">
        <w:rPr>
          <w:rFonts w:ascii="Arial" w:hAnsi="Arial" w:cs="Arial"/>
          <w:bCs/>
          <w:sz w:val="18"/>
        </w:rPr>
        <w:t>Pagliaroto</w:t>
      </w:r>
      <w:proofErr w:type="spellEnd"/>
      <w:r w:rsidRPr="001021BB">
        <w:rPr>
          <w:rFonts w:ascii="Arial" w:hAnsi="Arial" w:cs="Arial"/>
          <w:bCs/>
          <w:sz w:val="18"/>
        </w:rPr>
        <w:t xml:space="preserve"> presso lo Sportello di ascolto.</w:t>
      </w:r>
    </w:p>
    <w:p w:rsidR="00A03173" w:rsidRPr="00EE4D9C" w:rsidRDefault="00A03173" w:rsidP="00A03173">
      <w:pPr>
        <w:spacing w:after="0"/>
        <w:jc w:val="both"/>
        <w:rPr>
          <w:rFonts w:ascii="Arial" w:hAnsi="Arial" w:cs="Arial"/>
          <w:bCs/>
          <w:sz w:val="20"/>
        </w:rPr>
      </w:pPr>
    </w:p>
    <w:p w:rsidR="00A03173" w:rsidRPr="00EE4D9C" w:rsidRDefault="00A03173" w:rsidP="00A03173">
      <w:pPr>
        <w:spacing w:after="0"/>
        <w:jc w:val="both"/>
        <w:rPr>
          <w:rFonts w:ascii="Arial" w:hAnsi="Arial" w:cs="Arial"/>
          <w:bCs/>
          <w:sz w:val="20"/>
        </w:rPr>
      </w:pPr>
      <w:r w:rsidRPr="00EE4D9C">
        <w:rPr>
          <w:rFonts w:ascii="Arial" w:hAnsi="Arial" w:cs="Arial"/>
          <w:bCs/>
          <w:sz w:val="20"/>
        </w:rPr>
        <w:t>Luogo e data                                                                                                  Firma della madre</w:t>
      </w:r>
    </w:p>
    <w:p w:rsidR="00A03173" w:rsidRDefault="00A03173" w:rsidP="00A03173">
      <w:pPr>
        <w:spacing w:after="0"/>
        <w:jc w:val="both"/>
        <w:rPr>
          <w:rFonts w:ascii="Arial" w:hAnsi="Arial" w:cs="Arial"/>
          <w:bCs/>
          <w:sz w:val="20"/>
        </w:rPr>
      </w:pPr>
    </w:p>
    <w:p w:rsidR="00A03173" w:rsidRPr="00EE4D9C" w:rsidRDefault="00A03173" w:rsidP="00A03173">
      <w:pPr>
        <w:spacing w:after="0"/>
        <w:jc w:val="both"/>
        <w:rPr>
          <w:rFonts w:ascii="Arial" w:hAnsi="Arial" w:cs="Arial"/>
          <w:bCs/>
          <w:sz w:val="20"/>
        </w:rPr>
      </w:pPr>
    </w:p>
    <w:p w:rsidR="00A03173" w:rsidRPr="00EE4D9C" w:rsidRDefault="00A03173" w:rsidP="00A03173">
      <w:pPr>
        <w:spacing w:after="0"/>
        <w:jc w:val="both"/>
        <w:rPr>
          <w:rFonts w:ascii="Arial" w:hAnsi="Arial" w:cs="Arial"/>
          <w:bCs/>
          <w:sz w:val="20"/>
        </w:rPr>
      </w:pPr>
      <w:r w:rsidRPr="00EE4D9C">
        <w:rPr>
          <w:rFonts w:ascii="Arial" w:hAnsi="Arial" w:cs="Arial"/>
          <w:bCs/>
          <w:sz w:val="20"/>
        </w:rPr>
        <w:t>Il Sig. __________________________________</w:t>
      </w:r>
      <w:r w:rsidRPr="00EE4D9C">
        <w:rPr>
          <w:rFonts w:ascii="Arial" w:hAnsi="Arial" w:cs="Arial"/>
          <w:b/>
          <w:bCs/>
          <w:sz w:val="20"/>
        </w:rPr>
        <w:t>padre</w:t>
      </w:r>
      <w:r w:rsidRPr="00EE4D9C">
        <w:rPr>
          <w:rFonts w:ascii="Arial" w:hAnsi="Arial" w:cs="Arial"/>
          <w:bCs/>
          <w:sz w:val="20"/>
        </w:rPr>
        <w:t xml:space="preserve"> del minorenne__________________________________</w:t>
      </w:r>
    </w:p>
    <w:p w:rsidR="00A03173" w:rsidRPr="00EE4D9C" w:rsidRDefault="00A03173" w:rsidP="00A03173">
      <w:pPr>
        <w:spacing w:after="0"/>
        <w:jc w:val="both"/>
        <w:rPr>
          <w:rFonts w:ascii="Arial" w:hAnsi="Arial" w:cs="Arial"/>
          <w:bCs/>
          <w:sz w:val="20"/>
        </w:rPr>
      </w:pPr>
      <w:r w:rsidRPr="00EE4D9C">
        <w:rPr>
          <w:rFonts w:ascii="Arial" w:hAnsi="Arial" w:cs="Arial"/>
          <w:bCs/>
          <w:sz w:val="20"/>
        </w:rPr>
        <w:t>nata a ______________________________________________________il____/___/_______________</w:t>
      </w:r>
    </w:p>
    <w:p w:rsidR="00A03173" w:rsidRPr="00EE4D9C" w:rsidRDefault="00A03173" w:rsidP="00A03173">
      <w:pPr>
        <w:spacing w:after="0"/>
        <w:jc w:val="both"/>
        <w:rPr>
          <w:rFonts w:ascii="Arial" w:hAnsi="Arial" w:cs="Arial"/>
          <w:bCs/>
          <w:sz w:val="20"/>
        </w:rPr>
      </w:pPr>
      <w:r w:rsidRPr="00EE4D9C">
        <w:rPr>
          <w:rFonts w:ascii="Arial" w:hAnsi="Arial" w:cs="Arial"/>
          <w:bCs/>
          <w:sz w:val="20"/>
        </w:rPr>
        <w:t>e residente a _________________in via/piazza ______________________________________________</w:t>
      </w:r>
    </w:p>
    <w:p w:rsidR="00A03173" w:rsidRPr="001021BB" w:rsidRDefault="00A03173" w:rsidP="00A03173">
      <w:pPr>
        <w:spacing w:after="0"/>
        <w:jc w:val="both"/>
        <w:rPr>
          <w:rFonts w:ascii="Arial" w:hAnsi="Arial" w:cs="Arial"/>
          <w:bCs/>
          <w:sz w:val="18"/>
        </w:rPr>
      </w:pPr>
      <w:r w:rsidRPr="001021BB">
        <w:rPr>
          <w:rFonts w:ascii="Arial" w:hAnsi="Arial" w:cs="Arial"/>
          <w:bCs/>
          <w:sz w:val="18"/>
        </w:rPr>
        <w:t xml:space="preserve">dichiara di aver compreso quanto illustrato dal professionista e qui sopra riportato e decide con piena consapevolezza di prestare il proprio consenso affinché il figlio possa accedere alle prestazioni professionali rese dalla Dott.ssa Nancy </w:t>
      </w:r>
      <w:proofErr w:type="spellStart"/>
      <w:r w:rsidRPr="001021BB">
        <w:rPr>
          <w:rFonts w:ascii="Arial" w:hAnsi="Arial" w:cs="Arial"/>
          <w:bCs/>
          <w:sz w:val="18"/>
        </w:rPr>
        <w:t>Pagliaroto</w:t>
      </w:r>
      <w:proofErr w:type="spellEnd"/>
      <w:r w:rsidRPr="001021BB">
        <w:rPr>
          <w:rFonts w:ascii="Arial" w:hAnsi="Arial" w:cs="Arial"/>
          <w:bCs/>
          <w:sz w:val="18"/>
        </w:rPr>
        <w:t xml:space="preserve"> presso lo Sportello di ascolto.</w:t>
      </w:r>
    </w:p>
    <w:p w:rsidR="00A03173" w:rsidRPr="00EE4D9C" w:rsidRDefault="00A03173" w:rsidP="00A03173">
      <w:pPr>
        <w:spacing w:after="0"/>
        <w:jc w:val="both"/>
        <w:rPr>
          <w:rFonts w:ascii="Arial" w:hAnsi="Arial" w:cs="Arial"/>
          <w:bCs/>
          <w:sz w:val="20"/>
        </w:rPr>
      </w:pPr>
    </w:p>
    <w:p w:rsidR="00A03173" w:rsidRPr="00EE4D9C" w:rsidRDefault="00A03173" w:rsidP="00A03173">
      <w:pPr>
        <w:spacing w:after="0"/>
        <w:jc w:val="both"/>
        <w:rPr>
          <w:rFonts w:ascii="Arial" w:hAnsi="Arial" w:cs="Arial"/>
          <w:bCs/>
          <w:sz w:val="20"/>
        </w:rPr>
      </w:pPr>
      <w:r w:rsidRPr="00EE4D9C">
        <w:rPr>
          <w:rFonts w:ascii="Arial" w:hAnsi="Arial" w:cs="Arial"/>
          <w:bCs/>
          <w:sz w:val="20"/>
        </w:rPr>
        <w:t>Luogo e data                                                                                                     Firma del padre</w:t>
      </w:r>
    </w:p>
    <w:p w:rsidR="00A03173" w:rsidRDefault="00A03173" w:rsidP="00A03173">
      <w:pPr>
        <w:spacing w:after="0"/>
        <w:jc w:val="both"/>
        <w:rPr>
          <w:rFonts w:ascii="Arial" w:hAnsi="Arial" w:cs="Arial"/>
          <w:b/>
          <w:bCs/>
          <w:sz w:val="20"/>
        </w:rPr>
      </w:pPr>
    </w:p>
    <w:p w:rsidR="00A03173" w:rsidRDefault="00A03173" w:rsidP="00A03173">
      <w:pPr>
        <w:spacing w:after="0"/>
        <w:jc w:val="both"/>
        <w:rPr>
          <w:rFonts w:ascii="Arial" w:hAnsi="Arial" w:cs="Arial"/>
          <w:b/>
          <w:bCs/>
          <w:sz w:val="20"/>
        </w:rPr>
      </w:pPr>
    </w:p>
    <w:p w:rsidR="00A03173" w:rsidRPr="00EE4D9C" w:rsidRDefault="00A03173" w:rsidP="00A03173">
      <w:pPr>
        <w:spacing w:after="0"/>
        <w:jc w:val="both"/>
        <w:rPr>
          <w:rFonts w:ascii="Arial" w:hAnsi="Arial" w:cs="Arial"/>
          <w:b/>
          <w:bCs/>
          <w:sz w:val="20"/>
        </w:rPr>
      </w:pPr>
      <w:r>
        <w:rPr>
          <w:rFonts w:ascii="Arial" w:hAnsi="Arial" w:cs="Arial"/>
          <w:b/>
          <w:bCs/>
          <w:sz w:val="20"/>
        </w:rPr>
        <w:t>PER ALUNNI</w:t>
      </w:r>
      <w:r w:rsidRPr="00EE4D9C">
        <w:rPr>
          <w:rFonts w:ascii="Arial" w:hAnsi="Arial" w:cs="Arial"/>
          <w:b/>
          <w:bCs/>
          <w:sz w:val="20"/>
        </w:rPr>
        <w:t xml:space="preserve"> SOTTO TUTELA</w:t>
      </w:r>
    </w:p>
    <w:p w:rsidR="00A03173" w:rsidRPr="00EE4D9C" w:rsidRDefault="00A03173" w:rsidP="00A03173">
      <w:pPr>
        <w:spacing w:after="0"/>
        <w:jc w:val="both"/>
        <w:rPr>
          <w:rFonts w:ascii="Arial" w:hAnsi="Arial" w:cs="Arial"/>
          <w:bCs/>
          <w:sz w:val="20"/>
        </w:rPr>
      </w:pPr>
      <w:r w:rsidRPr="00EE4D9C">
        <w:rPr>
          <w:rFonts w:ascii="Arial" w:hAnsi="Arial" w:cs="Arial"/>
          <w:bCs/>
          <w:sz w:val="20"/>
        </w:rPr>
        <w:t>La Sig.ra/Il Sig.___________________________ nata/o a_____________________   il____/___/______</w:t>
      </w:r>
    </w:p>
    <w:p w:rsidR="00A03173" w:rsidRPr="00EE4D9C" w:rsidRDefault="00A03173" w:rsidP="00A03173">
      <w:pPr>
        <w:spacing w:after="0"/>
        <w:jc w:val="both"/>
        <w:rPr>
          <w:rFonts w:ascii="Arial" w:hAnsi="Arial" w:cs="Arial"/>
          <w:bCs/>
          <w:sz w:val="20"/>
        </w:rPr>
      </w:pPr>
      <w:r w:rsidRPr="00EE4D9C">
        <w:rPr>
          <w:rFonts w:ascii="Arial" w:hAnsi="Arial" w:cs="Arial"/>
          <w:b/>
          <w:bCs/>
          <w:sz w:val="20"/>
        </w:rPr>
        <w:t>Tutore</w:t>
      </w:r>
      <w:r w:rsidRPr="00EE4D9C">
        <w:rPr>
          <w:rFonts w:ascii="Arial" w:hAnsi="Arial" w:cs="Arial"/>
          <w:bCs/>
          <w:sz w:val="20"/>
        </w:rPr>
        <w:t xml:space="preserve"> del </w:t>
      </w:r>
      <w:proofErr w:type="spellStart"/>
      <w:r w:rsidRPr="00EE4D9C">
        <w:rPr>
          <w:rFonts w:ascii="Arial" w:hAnsi="Arial" w:cs="Arial"/>
          <w:bCs/>
          <w:sz w:val="20"/>
        </w:rPr>
        <w:t>minorenne__________________________________in</w:t>
      </w:r>
      <w:proofErr w:type="spellEnd"/>
      <w:r w:rsidRPr="00EE4D9C">
        <w:rPr>
          <w:rFonts w:ascii="Arial" w:hAnsi="Arial" w:cs="Arial"/>
          <w:bCs/>
          <w:sz w:val="20"/>
        </w:rPr>
        <w:t xml:space="preserve"> ragione di (indicare provvedimento, Autorità emanante, data numero) ________________________________________________________________ residente a _________________in via/piazza ________________________________________________</w:t>
      </w:r>
    </w:p>
    <w:p w:rsidR="00A03173" w:rsidRPr="001021BB" w:rsidRDefault="00A03173" w:rsidP="00A03173">
      <w:pPr>
        <w:spacing w:after="0"/>
        <w:jc w:val="both"/>
        <w:rPr>
          <w:rFonts w:ascii="Arial" w:hAnsi="Arial" w:cs="Arial"/>
          <w:bCs/>
          <w:sz w:val="18"/>
        </w:rPr>
      </w:pPr>
      <w:r w:rsidRPr="001021BB">
        <w:rPr>
          <w:rFonts w:ascii="Arial" w:hAnsi="Arial" w:cs="Arial"/>
          <w:bCs/>
          <w:sz w:val="18"/>
        </w:rPr>
        <w:t xml:space="preserve">dichiara di aver compreso quanto illustrato dal professionista e qui sopra riportato e decide con piena consapevolezza di prestare il proprio consenso affinché il minore possa accedere alle prestazioni professionali dalla Dott.ssa Nancy </w:t>
      </w:r>
      <w:proofErr w:type="spellStart"/>
      <w:r w:rsidRPr="001021BB">
        <w:rPr>
          <w:rFonts w:ascii="Arial" w:hAnsi="Arial" w:cs="Arial"/>
          <w:bCs/>
          <w:sz w:val="18"/>
        </w:rPr>
        <w:t>Pagliaroto</w:t>
      </w:r>
      <w:proofErr w:type="spellEnd"/>
      <w:r w:rsidRPr="001021BB">
        <w:rPr>
          <w:rFonts w:ascii="Arial" w:hAnsi="Arial" w:cs="Arial"/>
          <w:bCs/>
          <w:sz w:val="18"/>
        </w:rPr>
        <w:t xml:space="preserve"> presso lo Sportello di ascolto.</w:t>
      </w:r>
    </w:p>
    <w:p w:rsidR="00A03173" w:rsidRPr="00EE4D9C" w:rsidRDefault="00A03173" w:rsidP="00A03173">
      <w:pPr>
        <w:spacing w:after="0"/>
        <w:jc w:val="both"/>
        <w:rPr>
          <w:rFonts w:ascii="Arial" w:hAnsi="Arial" w:cs="Arial"/>
          <w:bCs/>
          <w:sz w:val="20"/>
        </w:rPr>
      </w:pPr>
    </w:p>
    <w:p w:rsidR="00A03173" w:rsidRPr="001021BB" w:rsidRDefault="00A03173" w:rsidP="00A03173">
      <w:pPr>
        <w:spacing w:after="0"/>
        <w:jc w:val="both"/>
        <w:rPr>
          <w:rFonts w:ascii="Arial" w:hAnsi="Arial" w:cs="Arial"/>
          <w:bCs/>
          <w:sz w:val="20"/>
        </w:rPr>
      </w:pPr>
      <w:r w:rsidRPr="00EE4D9C">
        <w:rPr>
          <w:rFonts w:ascii="Arial" w:hAnsi="Arial" w:cs="Arial"/>
          <w:bCs/>
          <w:sz w:val="20"/>
        </w:rPr>
        <w:t>Luogo e data                                                                                              Firma del tutore</w:t>
      </w:r>
    </w:p>
    <w:p w:rsidR="00A03173" w:rsidRDefault="00A03173" w:rsidP="00A03173">
      <w:pPr>
        <w:spacing w:after="0" w:line="320" w:lineRule="exact"/>
        <w:ind w:right="13"/>
        <w:jc w:val="both"/>
        <w:rPr>
          <w:rFonts w:ascii="Arial" w:hAnsi="Arial" w:cs="Arial"/>
        </w:rPr>
      </w:pPr>
    </w:p>
    <w:p w:rsidR="00A03173" w:rsidRDefault="00A03173" w:rsidP="00A03173">
      <w:pPr>
        <w:rPr>
          <w:rFonts w:ascii="Arial" w:hAnsi="Arial" w:cs="Arial"/>
        </w:rPr>
      </w:pPr>
      <w:r>
        <w:rPr>
          <w:rFonts w:ascii="Arial" w:hAnsi="Arial" w:cs="Arial"/>
        </w:rPr>
        <w:br w:type="page"/>
      </w:r>
    </w:p>
    <w:sectPr w:rsidR="00A03173" w:rsidSect="000370CB">
      <w:footerReference w:type="default" r:id="rId14"/>
      <w:pgSz w:w="11920" w:h="16840"/>
      <w:pgMar w:top="426" w:right="580" w:bottom="709" w:left="1134" w:header="720" w:footer="20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2E6" w:rsidRDefault="004C22E6" w:rsidP="00457259">
      <w:pPr>
        <w:spacing w:after="0" w:line="240" w:lineRule="auto"/>
      </w:pPr>
      <w:r>
        <w:separator/>
      </w:r>
    </w:p>
  </w:endnote>
  <w:endnote w:type="continuationSeparator" w:id="0">
    <w:p w:rsidR="004C22E6" w:rsidRDefault="004C22E6" w:rsidP="00457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79B" w:rsidRDefault="0072379B">
    <w:pPr>
      <w:spacing w:after="0"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2E6" w:rsidRDefault="004C22E6" w:rsidP="00457259">
      <w:pPr>
        <w:spacing w:after="0" w:line="240" w:lineRule="auto"/>
      </w:pPr>
      <w:r>
        <w:separator/>
      </w:r>
    </w:p>
  </w:footnote>
  <w:footnote w:type="continuationSeparator" w:id="0">
    <w:p w:rsidR="004C22E6" w:rsidRDefault="004C22E6" w:rsidP="004572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D1323"/>
    <w:multiLevelType w:val="hybridMultilevel"/>
    <w:tmpl w:val="B5A40AC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07881E75"/>
    <w:multiLevelType w:val="hybridMultilevel"/>
    <w:tmpl w:val="9E64071C"/>
    <w:lvl w:ilvl="0" w:tplc="7F8A43A0">
      <w:numFmt w:val="bullet"/>
      <w:lvlText w:val="-"/>
      <w:lvlJc w:val="left"/>
      <w:pPr>
        <w:ind w:left="720" w:hanging="360"/>
      </w:pPr>
      <w:rPr>
        <w:rFonts w:ascii="Arial" w:eastAsiaTheme="minorHAnsi" w:hAnsi="Arial" w:cs="Arial"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9305B4"/>
    <w:multiLevelType w:val="hybridMultilevel"/>
    <w:tmpl w:val="D63691C8"/>
    <w:lvl w:ilvl="0" w:tplc="A50C26E8">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5FB118D"/>
    <w:multiLevelType w:val="hybridMultilevel"/>
    <w:tmpl w:val="6D0AB514"/>
    <w:lvl w:ilvl="0" w:tplc="44D6140E">
      <w:start w:val="1"/>
      <w:numFmt w:val="bullet"/>
      <w:lvlText w:val=""/>
      <w:lvlJc w:val="left"/>
      <w:pPr>
        <w:ind w:left="763" w:hanging="360"/>
      </w:pPr>
      <w:rPr>
        <w:rFonts w:ascii="Symbol" w:hAnsi="Symbol" w:hint="default"/>
      </w:rPr>
    </w:lvl>
    <w:lvl w:ilvl="1" w:tplc="04100003" w:tentative="1">
      <w:start w:val="1"/>
      <w:numFmt w:val="bullet"/>
      <w:lvlText w:val="o"/>
      <w:lvlJc w:val="left"/>
      <w:pPr>
        <w:ind w:left="1483" w:hanging="360"/>
      </w:pPr>
      <w:rPr>
        <w:rFonts w:ascii="Courier New" w:hAnsi="Courier New" w:cs="Courier New" w:hint="default"/>
      </w:rPr>
    </w:lvl>
    <w:lvl w:ilvl="2" w:tplc="04100005" w:tentative="1">
      <w:start w:val="1"/>
      <w:numFmt w:val="bullet"/>
      <w:lvlText w:val=""/>
      <w:lvlJc w:val="left"/>
      <w:pPr>
        <w:ind w:left="2203" w:hanging="360"/>
      </w:pPr>
      <w:rPr>
        <w:rFonts w:ascii="Wingdings" w:hAnsi="Wingdings" w:hint="default"/>
      </w:rPr>
    </w:lvl>
    <w:lvl w:ilvl="3" w:tplc="04100001" w:tentative="1">
      <w:start w:val="1"/>
      <w:numFmt w:val="bullet"/>
      <w:lvlText w:val=""/>
      <w:lvlJc w:val="left"/>
      <w:pPr>
        <w:ind w:left="2923" w:hanging="360"/>
      </w:pPr>
      <w:rPr>
        <w:rFonts w:ascii="Symbol" w:hAnsi="Symbol" w:hint="default"/>
      </w:rPr>
    </w:lvl>
    <w:lvl w:ilvl="4" w:tplc="04100003" w:tentative="1">
      <w:start w:val="1"/>
      <w:numFmt w:val="bullet"/>
      <w:lvlText w:val="o"/>
      <w:lvlJc w:val="left"/>
      <w:pPr>
        <w:ind w:left="3643" w:hanging="360"/>
      </w:pPr>
      <w:rPr>
        <w:rFonts w:ascii="Courier New" w:hAnsi="Courier New" w:cs="Courier New" w:hint="default"/>
      </w:rPr>
    </w:lvl>
    <w:lvl w:ilvl="5" w:tplc="04100005" w:tentative="1">
      <w:start w:val="1"/>
      <w:numFmt w:val="bullet"/>
      <w:lvlText w:val=""/>
      <w:lvlJc w:val="left"/>
      <w:pPr>
        <w:ind w:left="4363" w:hanging="360"/>
      </w:pPr>
      <w:rPr>
        <w:rFonts w:ascii="Wingdings" w:hAnsi="Wingdings" w:hint="default"/>
      </w:rPr>
    </w:lvl>
    <w:lvl w:ilvl="6" w:tplc="04100001" w:tentative="1">
      <w:start w:val="1"/>
      <w:numFmt w:val="bullet"/>
      <w:lvlText w:val=""/>
      <w:lvlJc w:val="left"/>
      <w:pPr>
        <w:ind w:left="5083" w:hanging="360"/>
      </w:pPr>
      <w:rPr>
        <w:rFonts w:ascii="Symbol" w:hAnsi="Symbol" w:hint="default"/>
      </w:rPr>
    </w:lvl>
    <w:lvl w:ilvl="7" w:tplc="04100003" w:tentative="1">
      <w:start w:val="1"/>
      <w:numFmt w:val="bullet"/>
      <w:lvlText w:val="o"/>
      <w:lvlJc w:val="left"/>
      <w:pPr>
        <w:ind w:left="5803" w:hanging="360"/>
      </w:pPr>
      <w:rPr>
        <w:rFonts w:ascii="Courier New" w:hAnsi="Courier New" w:cs="Courier New" w:hint="default"/>
      </w:rPr>
    </w:lvl>
    <w:lvl w:ilvl="8" w:tplc="04100005" w:tentative="1">
      <w:start w:val="1"/>
      <w:numFmt w:val="bullet"/>
      <w:lvlText w:val=""/>
      <w:lvlJc w:val="left"/>
      <w:pPr>
        <w:ind w:left="6523" w:hanging="360"/>
      </w:pPr>
      <w:rPr>
        <w:rFonts w:ascii="Wingdings" w:hAnsi="Wingdings" w:hint="default"/>
      </w:rPr>
    </w:lvl>
  </w:abstractNum>
  <w:abstractNum w:abstractNumId="4">
    <w:nsid w:val="58921258"/>
    <w:multiLevelType w:val="hybridMultilevel"/>
    <w:tmpl w:val="764CB084"/>
    <w:lvl w:ilvl="0" w:tplc="44D6140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C7265D8"/>
    <w:multiLevelType w:val="hybridMultilevel"/>
    <w:tmpl w:val="E8409A04"/>
    <w:lvl w:ilvl="0" w:tplc="F6C22CB8">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1"/>
  </w:num>
  <w:num w:numId="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E3A"/>
    <w:rsid w:val="000023B6"/>
    <w:rsid w:val="00002FA8"/>
    <w:rsid w:val="00004759"/>
    <w:rsid w:val="000053AF"/>
    <w:rsid w:val="00026604"/>
    <w:rsid w:val="000369AF"/>
    <w:rsid w:val="000370CB"/>
    <w:rsid w:val="00043554"/>
    <w:rsid w:val="0005277D"/>
    <w:rsid w:val="000564A5"/>
    <w:rsid w:val="0006041B"/>
    <w:rsid w:val="00060C56"/>
    <w:rsid w:val="000612B2"/>
    <w:rsid w:val="00066A73"/>
    <w:rsid w:val="00067EF5"/>
    <w:rsid w:val="000735A8"/>
    <w:rsid w:val="00083CE4"/>
    <w:rsid w:val="00087246"/>
    <w:rsid w:val="00092D1A"/>
    <w:rsid w:val="000954A4"/>
    <w:rsid w:val="000A7DBF"/>
    <w:rsid w:val="000B4A46"/>
    <w:rsid w:val="000B5CB0"/>
    <w:rsid w:val="000C2587"/>
    <w:rsid w:val="000C3B12"/>
    <w:rsid w:val="000E1CCA"/>
    <w:rsid w:val="000E2097"/>
    <w:rsid w:val="000E3B23"/>
    <w:rsid w:val="000F099C"/>
    <w:rsid w:val="00105A0C"/>
    <w:rsid w:val="001064FD"/>
    <w:rsid w:val="001065BE"/>
    <w:rsid w:val="00106862"/>
    <w:rsid w:val="00115DBD"/>
    <w:rsid w:val="00152203"/>
    <w:rsid w:val="0016124E"/>
    <w:rsid w:val="0016353A"/>
    <w:rsid w:val="001645A3"/>
    <w:rsid w:val="0017478C"/>
    <w:rsid w:val="0018302A"/>
    <w:rsid w:val="00186553"/>
    <w:rsid w:val="001872D8"/>
    <w:rsid w:val="00192D88"/>
    <w:rsid w:val="0019475A"/>
    <w:rsid w:val="001A2AC4"/>
    <w:rsid w:val="001A3BB9"/>
    <w:rsid w:val="001B3A74"/>
    <w:rsid w:val="001C37EB"/>
    <w:rsid w:val="001C7488"/>
    <w:rsid w:val="001D047D"/>
    <w:rsid w:val="001E0383"/>
    <w:rsid w:val="001E3EF5"/>
    <w:rsid w:val="001F4800"/>
    <w:rsid w:val="00200B99"/>
    <w:rsid w:val="002045E3"/>
    <w:rsid w:val="00207C7B"/>
    <w:rsid w:val="00214EFD"/>
    <w:rsid w:val="00225BB4"/>
    <w:rsid w:val="00241901"/>
    <w:rsid w:val="00256DAB"/>
    <w:rsid w:val="00265981"/>
    <w:rsid w:val="00266D31"/>
    <w:rsid w:val="00267168"/>
    <w:rsid w:val="00267BF0"/>
    <w:rsid w:val="002779BD"/>
    <w:rsid w:val="00285B68"/>
    <w:rsid w:val="00291A1E"/>
    <w:rsid w:val="002933B2"/>
    <w:rsid w:val="002A20E8"/>
    <w:rsid w:val="002B46E4"/>
    <w:rsid w:val="002C64F8"/>
    <w:rsid w:val="002D3B8A"/>
    <w:rsid w:val="002D78AD"/>
    <w:rsid w:val="002E1775"/>
    <w:rsid w:val="002E1CEA"/>
    <w:rsid w:val="002E2DF6"/>
    <w:rsid w:val="002E3063"/>
    <w:rsid w:val="002E61D2"/>
    <w:rsid w:val="002F3F78"/>
    <w:rsid w:val="00304336"/>
    <w:rsid w:val="00313B07"/>
    <w:rsid w:val="00314E51"/>
    <w:rsid w:val="0031569A"/>
    <w:rsid w:val="00316EF1"/>
    <w:rsid w:val="00332C2C"/>
    <w:rsid w:val="003367FF"/>
    <w:rsid w:val="00340B24"/>
    <w:rsid w:val="00352E73"/>
    <w:rsid w:val="00372C38"/>
    <w:rsid w:val="003746FA"/>
    <w:rsid w:val="00374BDA"/>
    <w:rsid w:val="00384D10"/>
    <w:rsid w:val="00385654"/>
    <w:rsid w:val="0039632D"/>
    <w:rsid w:val="003A0349"/>
    <w:rsid w:val="003A21B8"/>
    <w:rsid w:val="003C381F"/>
    <w:rsid w:val="003C3DAE"/>
    <w:rsid w:val="003C3F9C"/>
    <w:rsid w:val="003D3557"/>
    <w:rsid w:val="003D5F0A"/>
    <w:rsid w:val="003E21D6"/>
    <w:rsid w:val="003E3257"/>
    <w:rsid w:val="00402EF1"/>
    <w:rsid w:val="00407B7B"/>
    <w:rsid w:val="004143A6"/>
    <w:rsid w:val="00415671"/>
    <w:rsid w:val="004158DB"/>
    <w:rsid w:val="0042520A"/>
    <w:rsid w:val="00425CAF"/>
    <w:rsid w:val="0043746B"/>
    <w:rsid w:val="0044069E"/>
    <w:rsid w:val="004415A2"/>
    <w:rsid w:val="00445C77"/>
    <w:rsid w:val="00454604"/>
    <w:rsid w:val="00457259"/>
    <w:rsid w:val="004600CE"/>
    <w:rsid w:val="00467081"/>
    <w:rsid w:val="00467871"/>
    <w:rsid w:val="00471127"/>
    <w:rsid w:val="00474ED0"/>
    <w:rsid w:val="004831F8"/>
    <w:rsid w:val="00485B37"/>
    <w:rsid w:val="004937C7"/>
    <w:rsid w:val="004B2C42"/>
    <w:rsid w:val="004B4BC3"/>
    <w:rsid w:val="004C1435"/>
    <w:rsid w:val="004C22E6"/>
    <w:rsid w:val="004C78FC"/>
    <w:rsid w:val="004D48EB"/>
    <w:rsid w:val="004E0C9C"/>
    <w:rsid w:val="004E3570"/>
    <w:rsid w:val="004F66F3"/>
    <w:rsid w:val="00505478"/>
    <w:rsid w:val="00511C22"/>
    <w:rsid w:val="00511F51"/>
    <w:rsid w:val="00522BDC"/>
    <w:rsid w:val="00525B74"/>
    <w:rsid w:val="00535705"/>
    <w:rsid w:val="00535DE9"/>
    <w:rsid w:val="00555D06"/>
    <w:rsid w:val="005601F3"/>
    <w:rsid w:val="005624EE"/>
    <w:rsid w:val="00562CEA"/>
    <w:rsid w:val="0057052D"/>
    <w:rsid w:val="0058216F"/>
    <w:rsid w:val="00582500"/>
    <w:rsid w:val="005825B6"/>
    <w:rsid w:val="005835CD"/>
    <w:rsid w:val="00593482"/>
    <w:rsid w:val="005A1C94"/>
    <w:rsid w:val="005C6F7A"/>
    <w:rsid w:val="005D6D17"/>
    <w:rsid w:val="005E3176"/>
    <w:rsid w:val="005F5E3A"/>
    <w:rsid w:val="00612AFE"/>
    <w:rsid w:val="00612D38"/>
    <w:rsid w:val="00621B2B"/>
    <w:rsid w:val="00622A22"/>
    <w:rsid w:val="00622A28"/>
    <w:rsid w:val="0062515B"/>
    <w:rsid w:val="006267F3"/>
    <w:rsid w:val="006352B0"/>
    <w:rsid w:val="00640E8E"/>
    <w:rsid w:val="00651D0C"/>
    <w:rsid w:val="00652A4D"/>
    <w:rsid w:val="00653DEB"/>
    <w:rsid w:val="00655C17"/>
    <w:rsid w:val="006614C0"/>
    <w:rsid w:val="0066256C"/>
    <w:rsid w:val="00665687"/>
    <w:rsid w:val="00665959"/>
    <w:rsid w:val="00666098"/>
    <w:rsid w:val="006720FE"/>
    <w:rsid w:val="00672CE8"/>
    <w:rsid w:val="00676996"/>
    <w:rsid w:val="006930BD"/>
    <w:rsid w:val="006A0FD5"/>
    <w:rsid w:val="006A1118"/>
    <w:rsid w:val="006A2C8F"/>
    <w:rsid w:val="006A7000"/>
    <w:rsid w:val="006E6546"/>
    <w:rsid w:val="007011CB"/>
    <w:rsid w:val="00701BDA"/>
    <w:rsid w:val="007128D8"/>
    <w:rsid w:val="00712F3A"/>
    <w:rsid w:val="007138A5"/>
    <w:rsid w:val="0072379B"/>
    <w:rsid w:val="00726372"/>
    <w:rsid w:val="0074001D"/>
    <w:rsid w:val="0074798F"/>
    <w:rsid w:val="00755CF2"/>
    <w:rsid w:val="007579B2"/>
    <w:rsid w:val="00775563"/>
    <w:rsid w:val="007801C0"/>
    <w:rsid w:val="00781EF5"/>
    <w:rsid w:val="007A352D"/>
    <w:rsid w:val="007A6F5A"/>
    <w:rsid w:val="007C33BA"/>
    <w:rsid w:val="007D58A7"/>
    <w:rsid w:val="007D7E5C"/>
    <w:rsid w:val="007E1773"/>
    <w:rsid w:val="007F7A81"/>
    <w:rsid w:val="00800033"/>
    <w:rsid w:val="00803B9F"/>
    <w:rsid w:val="008132B4"/>
    <w:rsid w:val="00815936"/>
    <w:rsid w:val="00821342"/>
    <w:rsid w:val="00821C77"/>
    <w:rsid w:val="00830753"/>
    <w:rsid w:val="00841CAC"/>
    <w:rsid w:val="00842986"/>
    <w:rsid w:val="0085243F"/>
    <w:rsid w:val="008552B9"/>
    <w:rsid w:val="00855595"/>
    <w:rsid w:val="00855A45"/>
    <w:rsid w:val="00855BD9"/>
    <w:rsid w:val="00857496"/>
    <w:rsid w:val="00866B8B"/>
    <w:rsid w:val="00870958"/>
    <w:rsid w:val="00875358"/>
    <w:rsid w:val="008835B5"/>
    <w:rsid w:val="00892A40"/>
    <w:rsid w:val="008933F3"/>
    <w:rsid w:val="0089342D"/>
    <w:rsid w:val="008A476B"/>
    <w:rsid w:val="008A6380"/>
    <w:rsid w:val="008B27DE"/>
    <w:rsid w:val="008B2CA2"/>
    <w:rsid w:val="008B5E84"/>
    <w:rsid w:val="008D0B29"/>
    <w:rsid w:val="008D5CA6"/>
    <w:rsid w:val="008D759D"/>
    <w:rsid w:val="008F204C"/>
    <w:rsid w:val="008F46CB"/>
    <w:rsid w:val="008F77F9"/>
    <w:rsid w:val="00901D1E"/>
    <w:rsid w:val="00903B72"/>
    <w:rsid w:val="0090549F"/>
    <w:rsid w:val="00906652"/>
    <w:rsid w:val="00906D1A"/>
    <w:rsid w:val="009072E2"/>
    <w:rsid w:val="00910B95"/>
    <w:rsid w:val="00910BFD"/>
    <w:rsid w:val="0091130D"/>
    <w:rsid w:val="00915462"/>
    <w:rsid w:val="00927655"/>
    <w:rsid w:val="009325AA"/>
    <w:rsid w:val="0094062B"/>
    <w:rsid w:val="00941B34"/>
    <w:rsid w:val="0094381B"/>
    <w:rsid w:val="009448A6"/>
    <w:rsid w:val="00947AED"/>
    <w:rsid w:val="00955D0F"/>
    <w:rsid w:val="00955DCB"/>
    <w:rsid w:val="00963069"/>
    <w:rsid w:val="009711AE"/>
    <w:rsid w:val="00975193"/>
    <w:rsid w:val="00976F69"/>
    <w:rsid w:val="00983D7A"/>
    <w:rsid w:val="00985765"/>
    <w:rsid w:val="0099197D"/>
    <w:rsid w:val="009974A2"/>
    <w:rsid w:val="009A151E"/>
    <w:rsid w:val="009A1BD1"/>
    <w:rsid w:val="009A1CF3"/>
    <w:rsid w:val="009A27E8"/>
    <w:rsid w:val="009A3514"/>
    <w:rsid w:val="009A598E"/>
    <w:rsid w:val="009B42FF"/>
    <w:rsid w:val="009B5B25"/>
    <w:rsid w:val="009B5BC2"/>
    <w:rsid w:val="009D29A9"/>
    <w:rsid w:val="009D6161"/>
    <w:rsid w:val="009E26F7"/>
    <w:rsid w:val="009F026E"/>
    <w:rsid w:val="009F0A90"/>
    <w:rsid w:val="009F215A"/>
    <w:rsid w:val="009F616C"/>
    <w:rsid w:val="00A0156D"/>
    <w:rsid w:val="00A03173"/>
    <w:rsid w:val="00A05065"/>
    <w:rsid w:val="00A06251"/>
    <w:rsid w:val="00A13136"/>
    <w:rsid w:val="00A1495B"/>
    <w:rsid w:val="00A14F23"/>
    <w:rsid w:val="00A16481"/>
    <w:rsid w:val="00A20E6A"/>
    <w:rsid w:val="00A210D2"/>
    <w:rsid w:val="00A21330"/>
    <w:rsid w:val="00A2361E"/>
    <w:rsid w:val="00A44D81"/>
    <w:rsid w:val="00A46713"/>
    <w:rsid w:val="00A51A49"/>
    <w:rsid w:val="00A52A53"/>
    <w:rsid w:val="00A52F66"/>
    <w:rsid w:val="00A5381D"/>
    <w:rsid w:val="00A61919"/>
    <w:rsid w:val="00A746F4"/>
    <w:rsid w:val="00A84A2B"/>
    <w:rsid w:val="00A9121C"/>
    <w:rsid w:val="00A91EB8"/>
    <w:rsid w:val="00A9684C"/>
    <w:rsid w:val="00AC61F6"/>
    <w:rsid w:val="00AE2045"/>
    <w:rsid w:val="00AF512E"/>
    <w:rsid w:val="00AF550D"/>
    <w:rsid w:val="00AF782D"/>
    <w:rsid w:val="00B0066C"/>
    <w:rsid w:val="00B00AC2"/>
    <w:rsid w:val="00B022E8"/>
    <w:rsid w:val="00B06904"/>
    <w:rsid w:val="00B1134F"/>
    <w:rsid w:val="00B366CE"/>
    <w:rsid w:val="00B440A0"/>
    <w:rsid w:val="00B54632"/>
    <w:rsid w:val="00B6162A"/>
    <w:rsid w:val="00B62C48"/>
    <w:rsid w:val="00B63022"/>
    <w:rsid w:val="00B656BE"/>
    <w:rsid w:val="00B715DA"/>
    <w:rsid w:val="00B77094"/>
    <w:rsid w:val="00B92A94"/>
    <w:rsid w:val="00BD007D"/>
    <w:rsid w:val="00BD5ABF"/>
    <w:rsid w:val="00BD7435"/>
    <w:rsid w:val="00BE5BC5"/>
    <w:rsid w:val="00BF5DDB"/>
    <w:rsid w:val="00BF773A"/>
    <w:rsid w:val="00C01720"/>
    <w:rsid w:val="00C057BB"/>
    <w:rsid w:val="00C12932"/>
    <w:rsid w:val="00C312A8"/>
    <w:rsid w:val="00C45ECF"/>
    <w:rsid w:val="00C46805"/>
    <w:rsid w:val="00C474DB"/>
    <w:rsid w:val="00C52A8C"/>
    <w:rsid w:val="00C57FE8"/>
    <w:rsid w:val="00C65D0E"/>
    <w:rsid w:val="00C6610E"/>
    <w:rsid w:val="00C71C2E"/>
    <w:rsid w:val="00C72E7E"/>
    <w:rsid w:val="00C74C32"/>
    <w:rsid w:val="00C758A3"/>
    <w:rsid w:val="00C76EBA"/>
    <w:rsid w:val="00CA4B3D"/>
    <w:rsid w:val="00CB217E"/>
    <w:rsid w:val="00CC08FA"/>
    <w:rsid w:val="00CC73CE"/>
    <w:rsid w:val="00CD30DE"/>
    <w:rsid w:val="00CE0DD3"/>
    <w:rsid w:val="00CE1B1A"/>
    <w:rsid w:val="00CE3AD7"/>
    <w:rsid w:val="00CF1872"/>
    <w:rsid w:val="00CF62E8"/>
    <w:rsid w:val="00D03C99"/>
    <w:rsid w:val="00D04545"/>
    <w:rsid w:val="00D04A26"/>
    <w:rsid w:val="00D10BE6"/>
    <w:rsid w:val="00D139AB"/>
    <w:rsid w:val="00D23C5A"/>
    <w:rsid w:val="00D259A6"/>
    <w:rsid w:val="00D42BDE"/>
    <w:rsid w:val="00D51C38"/>
    <w:rsid w:val="00D576B6"/>
    <w:rsid w:val="00D579CE"/>
    <w:rsid w:val="00D603E8"/>
    <w:rsid w:val="00D64127"/>
    <w:rsid w:val="00D74118"/>
    <w:rsid w:val="00D7767F"/>
    <w:rsid w:val="00D842F0"/>
    <w:rsid w:val="00D844AE"/>
    <w:rsid w:val="00D94C80"/>
    <w:rsid w:val="00DA26D9"/>
    <w:rsid w:val="00DB0782"/>
    <w:rsid w:val="00DB18F5"/>
    <w:rsid w:val="00DB25B8"/>
    <w:rsid w:val="00DB39A3"/>
    <w:rsid w:val="00DB580F"/>
    <w:rsid w:val="00DC4BD1"/>
    <w:rsid w:val="00DD1369"/>
    <w:rsid w:val="00DD3905"/>
    <w:rsid w:val="00DF69BA"/>
    <w:rsid w:val="00E1271A"/>
    <w:rsid w:val="00E24070"/>
    <w:rsid w:val="00E247CA"/>
    <w:rsid w:val="00E51FBA"/>
    <w:rsid w:val="00E607A2"/>
    <w:rsid w:val="00E61B2F"/>
    <w:rsid w:val="00E70DC2"/>
    <w:rsid w:val="00E72564"/>
    <w:rsid w:val="00E735C6"/>
    <w:rsid w:val="00E745E9"/>
    <w:rsid w:val="00E764DA"/>
    <w:rsid w:val="00E816B4"/>
    <w:rsid w:val="00E900A1"/>
    <w:rsid w:val="00E90AAA"/>
    <w:rsid w:val="00E92F2E"/>
    <w:rsid w:val="00EA1459"/>
    <w:rsid w:val="00EC03CF"/>
    <w:rsid w:val="00EC38E7"/>
    <w:rsid w:val="00EC4F9A"/>
    <w:rsid w:val="00EC6A08"/>
    <w:rsid w:val="00EE2278"/>
    <w:rsid w:val="00EE5123"/>
    <w:rsid w:val="00EF0301"/>
    <w:rsid w:val="00EF0B7C"/>
    <w:rsid w:val="00EF4AEC"/>
    <w:rsid w:val="00F10260"/>
    <w:rsid w:val="00F122B9"/>
    <w:rsid w:val="00F21C13"/>
    <w:rsid w:val="00F30978"/>
    <w:rsid w:val="00F41576"/>
    <w:rsid w:val="00F43058"/>
    <w:rsid w:val="00F61B83"/>
    <w:rsid w:val="00F67F04"/>
    <w:rsid w:val="00F75607"/>
    <w:rsid w:val="00F803F6"/>
    <w:rsid w:val="00F8387C"/>
    <w:rsid w:val="00F851B5"/>
    <w:rsid w:val="00F94508"/>
    <w:rsid w:val="00F95CB6"/>
    <w:rsid w:val="00FA375C"/>
    <w:rsid w:val="00FA38DE"/>
    <w:rsid w:val="00FA4B82"/>
    <w:rsid w:val="00FB7CAD"/>
    <w:rsid w:val="00FB7F60"/>
    <w:rsid w:val="00FD27A3"/>
    <w:rsid w:val="00FD71A5"/>
    <w:rsid w:val="00FD7DD2"/>
    <w:rsid w:val="00FE5228"/>
    <w:rsid w:val="00FF103F"/>
    <w:rsid w:val="00FF49D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7095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F5E3A"/>
    <w:rPr>
      <w:color w:val="0000FF" w:themeColor="hyperlink"/>
      <w:u w:val="single"/>
    </w:rPr>
  </w:style>
  <w:style w:type="paragraph" w:styleId="Intestazione">
    <w:name w:val="header"/>
    <w:basedOn w:val="Normale"/>
    <w:link w:val="IntestazioneCarattere"/>
    <w:uiPriority w:val="99"/>
    <w:unhideWhenUsed/>
    <w:rsid w:val="005F5E3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F5E3A"/>
  </w:style>
  <w:style w:type="paragraph" w:styleId="Pidipagina">
    <w:name w:val="footer"/>
    <w:basedOn w:val="Normale"/>
    <w:link w:val="PidipaginaCarattere"/>
    <w:uiPriority w:val="99"/>
    <w:unhideWhenUsed/>
    <w:rsid w:val="005F5E3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F5E3A"/>
  </w:style>
  <w:style w:type="paragraph" w:styleId="Testofumetto">
    <w:name w:val="Balloon Text"/>
    <w:basedOn w:val="Normale"/>
    <w:link w:val="TestofumettoCarattere"/>
    <w:uiPriority w:val="99"/>
    <w:semiHidden/>
    <w:unhideWhenUsed/>
    <w:rsid w:val="005F5E3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F5E3A"/>
    <w:rPr>
      <w:rFonts w:ascii="Tahoma" w:hAnsi="Tahoma" w:cs="Tahoma"/>
      <w:sz w:val="16"/>
      <w:szCs w:val="16"/>
    </w:rPr>
  </w:style>
  <w:style w:type="paragraph" w:styleId="Paragrafoelenco">
    <w:name w:val="List Paragraph"/>
    <w:basedOn w:val="Normale"/>
    <w:uiPriority w:val="34"/>
    <w:qFormat/>
    <w:rsid w:val="00445C77"/>
    <w:pPr>
      <w:ind w:left="720"/>
      <w:contextualSpacing/>
    </w:pPr>
  </w:style>
  <w:style w:type="numbering" w:customStyle="1" w:styleId="Nessunelenco1">
    <w:name w:val="Nessun elenco1"/>
    <w:next w:val="Nessunelenco"/>
    <w:uiPriority w:val="99"/>
    <w:semiHidden/>
    <w:unhideWhenUsed/>
    <w:rsid w:val="00955D0F"/>
  </w:style>
  <w:style w:type="numbering" w:customStyle="1" w:styleId="Nessunelenco2">
    <w:name w:val="Nessun elenco2"/>
    <w:next w:val="Nessunelenco"/>
    <w:uiPriority w:val="99"/>
    <w:semiHidden/>
    <w:unhideWhenUsed/>
    <w:rsid w:val="0044069E"/>
  </w:style>
  <w:style w:type="numbering" w:customStyle="1" w:styleId="Nessunelenco3">
    <w:name w:val="Nessun elenco3"/>
    <w:next w:val="Nessunelenco"/>
    <w:uiPriority w:val="99"/>
    <w:semiHidden/>
    <w:unhideWhenUsed/>
    <w:rsid w:val="00901D1E"/>
  </w:style>
  <w:style w:type="numbering" w:customStyle="1" w:styleId="Nessunelenco4">
    <w:name w:val="Nessun elenco4"/>
    <w:next w:val="Nessunelenco"/>
    <w:uiPriority w:val="99"/>
    <w:semiHidden/>
    <w:unhideWhenUsed/>
    <w:rsid w:val="008552B9"/>
  </w:style>
  <w:style w:type="numbering" w:customStyle="1" w:styleId="Nessunelenco5">
    <w:name w:val="Nessun elenco5"/>
    <w:next w:val="Nessunelenco"/>
    <w:uiPriority w:val="99"/>
    <w:semiHidden/>
    <w:unhideWhenUsed/>
    <w:rsid w:val="00A21330"/>
  </w:style>
  <w:style w:type="table" w:styleId="Grigliatabella">
    <w:name w:val="Table Grid"/>
    <w:basedOn w:val="Tabellanormale"/>
    <w:uiPriority w:val="59"/>
    <w:rsid w:val="00304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6">
    <w:name w:val="Nessun elenco6"/>
    <w:next w:val="Nessunelenco"/>
    <w:uiPriority w:val="99"/>
    <w:semiHidden/>
    <w:unhideWhenUsed/>
    <w:rsid w:val="00D04A26"/>
  </w:style>
  <w:style w:type="paragraph" w:customStyle="1" w:styleId="Style4">
    <w:name w:val="Style4"/>
    <w:basedOn w:val="Normale"/>
    <w:uiPriority w:val="99"/>
    <w:rsid w:val="00CC08FA"/>
    <w:pPr>
      <w:widowControl w:val="0"/>
      <w:autoSpaceDE w:val="0"/>
      <w:autoSpaceDN w:val="0"/>
      <w:adjustRightInd w:val="0"/>
      <w:spacing w:after="0" w:line="299" w:lineRule="exact"/>
      <w:jc w:val="both"/>
    </w:pPr>
    <w:rPr>
      <w:rFonts w:ascii="Corbel" w:eastAsia="Times New Roman" w:hAnsi="Corbel" w:cs="Times New Roman"/>
      <w:sz w:val="24"/>
      <w:szCs w:val="24"/>
      <w:lang w:eastAsia="it-IT"/>
    </w:rPr>
  </w:style>
  <w:style w:type="numbering" w:customStyle="1" w:styleId="Nessunelenco7">
    <w:name w:val="Nessun elenco7"/>
    <w:next w:val="Nessunelenco"/>
    <w:uiPriority w:val="99"/>
    <w:semiHidden/>
    <w:unhideWhenUsed/>
    <w:rsid w:val="001F4800"/>
  </w:style>
  <w:style w:type="numbering" w:customStyle="1" w:styleId="Nessunelenco8">
    <w:name w:val="Nessun elenco8"/>
    <w:next w:val="Nessunelenco"/>
    <w:uiPriority w:val="99"/>
    <w:semiHidden/>
    <w:unhideWhenUsed/>
    <w:rsid w:val="00C057BB"/>
  </w:style>
  <w:style w:type="paragraph" w:styleId="Corpotesto">
    <w:name w:val="Body Text"/>
    <w:basedOn w:val="Normale"/>
    <w:link w:val="CorpotestoCarattere"/>
    <w:uiPriority w:val="99"/>
    <w:semiHidden/>
    <w:unhideWhenUsed/>
    <w:rsid w:val="00927655"/>
    <w:pPr>
      <w:spacing w:after="120"/>
    </w:pPr>
  </w:style>
  <w:style w:type="character" w:customStyle="1" w:styleId="CorpotestoCarattere">
    <w:name w:val="Corpo testo Carattere"/>
    <w:basedOn w:val="Carpredefinitoparagrafo"/>
    <w:link w:val="Corpotesto"/>
    <w:uiPriority w:val="99"/>
    <w:semiHidden/>
    <w:rsid w:val="00927655"/>
  </w:style>
  <w:style w:type="paragraph" w:styleId="NormaleWeb">
    <w:name w:val="Normal (Web)"/>
    <w:basedOn w:val="Normale"/>
    <w:uiPriority w:val="99"/>
    <w:unhideWhenUsed/>
    <w:rsid w:val="004E3570"/>
    <w:pPr>
      <w:spacing w:before="100" w:beforeAutospacing="1" w:after="100" w:afterAutospacing="1" w:line="240" w:lineRule="auto"/>
    </w:pPr>
    <w:rPr>
      <w:rFonts w:ascii="Times New Roman" w:eastAsia="Times New Roman" w:hAnsi="Times New Roman" w:cs="Times New Roman"/>
      <w:sz w:val="24"/>
      <w:szCs w:val="24"/>
      <w:lang w:eastAsia="it-IT"/>
    </w:rPr>
  </w:style>
  <w:style w:type="numbering" w:customStyle="1" w:styleId="Nessunelenco9">
    <w:name w:val="Nessun elenco9"/>
    <w:next w:val="Nessunelenco"/>
    <w:uiPriority w:val="99"/>
    <w:semiHidden/>
    <w:unhideWhenUsed/>
    <w:rsid w:val="0072379B"/>
  </w:style>
  <w:style w:type="paragraph" w:customStyle="1" w:styleId="Default">
    <w:name w:val="Default"/>
    <w:rsid w:val="00841CAC"/>
    <w:pPr>
      <w:autoSpaceDE w:val="0"/>
      <w:autoSpaceDN w:val="0"/>
      <w:adjustRightInd w:val="0"/>
      <w:spacing w:after="0" w:line="240" w:lineRule="auto"/>
    </w:pPr>
    <w:rPr>
      <w:rFonts w:ascii="Times New Roman" w:eastAsia="Calibri" w:hAnsi="Times New Roman" w:cs="Times New Roman"/>
      <w:color w:val="000000"/>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7095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F5E3A"/>
    <w:rPr>
      <w:color w:val="0000FF" w:themeColor="hyperlink"/>
      <w:u w:val="single"/>
    </w:rPr>
  </w:style>
  <w:style w:type="paragraph" w:styleId="Intestazione">
    <w:name w:val="header"/>
    <w:basedOn w:val="Normale"/>
    <w:link w:val="IntestazioneCarattere"/>
    <w:uiPriority w:val="99"/>
    <w:unhideWhenUsed/>
    <w:rsid w:val="005F5E3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F5E3A"/>
  </w:style>
  <w:style w:type="paragraph" w:styleId="Pidipagina">
    <w:name w:val="footer"/>
    <w:basedOn w:val="Normale"/>
    <w:link w:val="PidipaginaCarattere"/>
    <w:uiPriority w:val="99"/>
    <w:unhideWhenUsed/>
    <w:rsid w:val="005F5E3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F5E3A"/>
  </w:style>
  <w:style w:type="paragraph" w:styleId="Testofumetto">
    <w:name w:val="Balloon Text"/>
    <w:basedOn w:val="Normale"/>
    <w:link w:val="TestofumettoCarattere"/>
    <w:uiPriority w:val="99"/>
    <w:semiHidden/>
    <w:unhideWhenUsed/>
    <w:rsid w:val="005F5E3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F5E3A"/>
    <w:rPr>
      <w:rFonts w:ascii="Tahoma" w:hAnsi="Tahoma" w:cs="Tahoma"/>
      <w:sz w:val="16"/>
      <w:szCs w:val="16"/>
    </w:rPr>
  </w:style>
  <w:style w:type="paragraph" w:styleId="Paragrafoelenco">
    <w:name w:val="List Paragraph"/>
    <w:basedOn w:val="Normale"/>
    <w:uiPriority w:val="34"/>
    <w:qFormat/>
    <w:rsid w:val="00445C77"/>
    <w:pPr>
      <w:ind w:left="720"/>
      <w:contextualSpacing/>
    </w:pPr>
  </w:style>
  <w:style w:type="numbering" w:customStyle="1" w:styleId="Nessunelenco1">
    <w:name w:val="Nessun elenco1"/>
    <w:next w:val="Nessunelenco"/>
    <w:uiPriority w:val="99"/>
    <w:semiHidden/>
    <w:unhideWhenUsed/>
    <w:rsid w:val="00955D0F"/>
  </w:style>
  <w:style w:type="numbering" w:customStyle="1" w:styleId="Nessunelenco2">
    <w:name w:val="Nessun elenco2"/>
    <w:next w:val="Nessunelenco"/>
    <w:uiPriority w:val="99"/>
    <w:semiHidden/>
    <w:unhideWhenUsed/>
    <w:rsid w:val="0044069E"/>
  </w:style>
  <w:style w:type="numbering" w:customStyle="1" w:styleId="Nessunelenco3">
    <w:name w:val="Nessun elenco3"/>
    <w:next w:val="Nessunelenco"/>
    <w:uiPriority w:val="99"/>
    <w:semiHidden/>
    <w:unhideWhenUsed/>
    <w:rsid w:val="00901D1E"/>
  </w:style>
  <w:style w:type="numbering" w:customStyle="1" w:styleId="Nessunelenco4">
    <w:name w:val="Nessun elenco4"/>
    <w:next w:val="Nessunelenco"/>
    <w:uiPriority w:val="99"/>
    <w:semiHidden/>
    <w:unhideWhenUsed/>
    <w:rsid w:val="008552B9"/>
  </w:style>
  <w:style w:type="numbering" w:customStyle="1" w:styleId="Nessunelenco5">
    <w:name w:val="Nessun elenco5"/>
    <w:next w:val="Nessunelenco"/>
    <w:uiPriority w:val="99"/>
    <w:semiHidden/>
    <w:unhideWhenUsed/>
    <w:rsid w:val="00A21330"/>
  </w:style>
  <w:style w:type="table" w:styleId="Grigliatabella">
    <w:name w:val="Table Grid"/>
    <w:basedOn w:val="Tabellanormale"/>
    <w:uiPriority w:val="59"/>
    <w:rsid w:val="00304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6">
    <w:name w:val="Nessun elenco6"/>
    <w:next w:val="Nessunelenco"/>
    <w:uiPriority w:val="99"/>
    <w:semiHidden/>
    <w:unhideWhenUsed/>
    <w:rsid w:val="00D04A26"/>
  </w:style>
  <w:style w:type="paragraph" w:customStyle="1" w:styleId="Style4">
    <w:name w:val="Style4"/>
    <w:basedOn w:val="Normale"/>
    <w:uiPriority w:val="99"/>
    <w:rsid w:val="00CC08FA"/>
    <w:pPr>
      <w:widowControl w:val="0"/>
      <w:autoSpaceDE w:val="0"/>
      <w:autoSpaceDN w:val="0"/>
      <w:adjustRightInd w:val="0"/>
      <w:spacing w:after="0" w:line="299" w:lineRule="exact"/>
      <w:jc w:val="both"/>
    </w:pPr>
    <w:rPr>
      <w:rFonts w:ascii="Corbel" w:eastAsia="Times New Roman" w:hAnsi="Corbel" w:cs="Times New Roman"/>
      <w:sz w:val="24"/>
      <w:szCs w:val="24"/>
      <w:lang w:eastAsia="it-IT"/>
    </w:rPr>
  </w:style>
  <w:style w:type="numbering" w:customStyle="1" w:styleId="Nessunelenco7">
    <w:name w:val="Nessun elenco7"/>
    <w:next w:val="Nessunelenco"/>
    <w:uiPriority w:val="99"/>
    <w:semiHidden/>
    <w:unhideWhenUsed/>
    <w:rsid w:val="001F4800"/>
  </w:style>
  <w:style w:type="numbering" w:customStyle="1" w:styleId="Nessunelenco8">
    <w:name w:val="Nessun elenco8"/>
    <w:next w:val="Nessunelenco"/>
    <w:uiPriority w:val="99"/>
    <w:semiHidden/>
    <w:unhideWhenUsed/>
    <w:rsid w:val="00C057BB"/>
  </w:style>
  <w:style w:type="paragraph" w:styleId="Corpotesto">
    <w:name w:val="Body Text"/>
    <w:basedOn w:val="Normale"/>
    <w:link w:val="CorpotestoCarattere"/>
    <w:uiPriority w:val="99"/>
    <w:semiHidden/>
    <w:unhideWhenUsed/>
    <w:rsid w:val="00927655"/>
    <w:pPr>
      <w:spacing w:after="120"/>
    </w:pPr>
  </w:style>
  <w:style w:type="character" w:customStyle="1" w:styleId="CorpotestoCarattere">
    <w:name w:val="Corpo testo Carattere"/>
    <w:basedOn w:val="Carpredefinitoparagrafo"/>
    <w:link w:val="Corpotesto"/>
    <w:uiPriority w:val="99"/>
    <w:semiHidden/>
    <w:rsid w:val="00927655"/>
  </w:style>
  <w:style w:type="paragraph" w:styleId="NormaleWeb">
    <w:name w:val="Normal (Web)"/>
    <w:basedOn w:val="Normale"/>
    <w:uiPriority w:val="99"/>
    <w:unhideWhenUsed/>
    <w:rsid w:val="004E3570"/>
    <w:pPr>
      <w:spacing w:before="100" w:beforeAutospacing="1" w:after="100" w:afterAutospacing="1" w:line="240" w:lineRule="auto"/>
    </w:pPr>
    <w:rPr>
      <w:rFonts w:ascii="Times New Roman" w:eastAsia="Times New Roman" w:hAnsi="Times New Roman" w:cs="Times New Roman"/>
      <w:sz w:val="24"/>
      <w:szCs w:val="24"/>
      <w:lang w:eastAsia="it-IT"/>
    </w:rPr>
  </w:style>
  <w:style w:type="numbering" w:customStyle="1" w:styleId="Nessunelenco9">
    <w:name w:val="Nessun elenco9"/>
    <w:next w:val="Nessunelenco"/>
    <w:uiPriority w:val="99"/>
    <w:semiHidden/>
    <w:unhideWhenUsed/>
    <w:rsid w:val="0072379B"/>
  </w:style>
  <w:style w:type="paragraph" w:customStyle="1" w:styleId="Default">
    <w:name w:val="Default"/>
    <w:rsid w:val="00841CAC"/>
    <w:pPr>
      <w:autoSpaceDE w:val="0"/>
      <w:autoSpaceDN w:val="0"/>
      <w:adjustRightInd w:val="0"/>
      <w:spacing w:after="0" w:line="240" w:lineRule="auto"/>
    </w:pPr>
    <w:rPr>
      <w:rFonts w:ascii="Times New Roman" w:eastAsia="Calibri"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46274">
      <w:bodyDiv w:val="1"/>
      <w:marLeft w:val="0"/>
      <w:marRight w:val="0"/>
      <w:marTop w:val="0"/>
      <w:marBottom w:val="0"/>
      <w:divBdr>
        <w:top w:val="none" w:sz="0" w:space="0" w:color="auto"/>
        <w:left w:val="none" w:sz="0" w:space="0" w:color="auto"/>
        <w:bottom w:val="none" w:sz="0" w:space="0" w:color="auto"/>
        <w:right w:val="none" w:sz="0" w:space="0" w:color="auto"/>
      </w:divBdr>
    </w:div>
    <w:div w:id="497306583">
      <w:bodyDiv w:val="1"/>
      <w:marLeft w:val="0"/>
      <w:marRight w:val="0"/>
      <w:marTop w:val="0"/>
      <w:marBottom w:val="0"/>
      <w:divBdr>
        <w:top w:val="none" w:sz="0" w:space="0" w:color="auto"/>
        <w:left w:val="none" w:sz="0" w:space="0" w:color="auto"/>
        <w:bottom w:val="none" w:sz="0" w:space="0" w:color="auto"/>
        <w:right w:val="none" w:sz="0" w:space="0" w:color="auto"/>
      </w:divBdr>
    </w:div>
    <w:div w:id="821317457">
      <w:bodyDiv w:val="1"/>
      <w:marLeft w:val="0"/>
      <w:marRight w:val="0"/>
      <w:marTop w:val="0"/>
      <w:marBottom w:val="0"/>
      <w:divBdr>
        <w:top w:val="none" w:sz="0" w:space="0" w:color="auto"/>
        <w:left w:val="none" w:sz="0" w:space="0" w:color="auto"/>
        <w:bottom w:val="none" w:sz="0" w:space="0" w:color="auto"/>
        <w:right w:val="none" w:sz="0" w:space="0" w:color="auto"/>
      </w:divBdr>
    </w:div>
    <w:div w:id="962223600">
      <w:bodyDiv w:val="1"/>
      <w:marLeft w:val="0"/>
      <w:marRight w:val="0"/>
      <w:marTop w:val="0"/>
      <w:marBottom w:val="0"/>
      <w:divBdr>
        <w:top w:val="none" w:sz="0" w:space="0" w:color="auto"/>
        <w:left w:val="none" w:sz="0" w:space="0" w:color="auto"/>
        <w:bottom w:val="none" w:sz="0" w:space="0" w:color="auto"/>
        <w:right w:val="none" w:sz="0" w:space="0" w:color="auto"/>
      </w:divBdr>
      <w:divsChild>
        <w:div w:id="476653961">
          <w:marLeft w:val="0"/>
          <w:marRight w:val="0"/>
          <w:marTop w:val="0"/>
          <w:marBottom w:val="0"/>
          <w:divBdr>
            <w:top w:val="none" w:sz="0" w:space="0" w:color="auto"/>
            <w:left w:val="none" w:sz="0" w:space="0" w:color="auto"/>
            <w:bottom w:val="none" w:sz="0" w:space="0" w:color="auto"/>
            <w:right w:val="none" w:sz="0" w:space="0" w:color="auto"/>
          </w:divBdr>
        </w:div>
        <w:div w:id="2055153254">
          <w:marLeft w:val="0"/>
          <w:marRight w:val="0"/>
          <w:marTop w:val="0"/>
          <w:marBottom w:val="0"/>
          <w:divBdr>
            <w:top w:val="none" w:sz="0" w:space="0" w:color="auto"/>
            <w:left w:val="none" w:sz="0" w:space="0" w:color="auto"/>
            <w:bottom w:val="none" w:sz="0" w:space="0" w:color="auto"/>
            <w:right w:val="none" w:sz="0" w:space="0" w:color="auto"/>
          </w:divBdr>
        </w:div>
      </w:divsChild>
    </w:div>
    <w:div w:id="979530281">
      <w:bodyDiv w:val="1"/>
      <w:marLeft w:val="0"/>
      <w:marRight w:val="0"/>
      <w:marTop w:val="0"/>
      <w:marBottom w:val="0"/>
      <w:divBdr>
        <w:top w:val="none" w:sz="0" w:space="0" w:color="auto"/>
        <w:left w:val="none" w:sz="0" w:space="0" w:color="auto"/>
        <w:bottom w:val="none" w:sz="0" w:space="0" w:color="auto"/>
        <w:right w:val="none" w:sz="0" w:space="0" w:color="auto"/>
      </w:divBdr>
      <w:divsChild>
        <w:div w:id="1648044824">
          <w:marLeft w:val="240"/>
          <w:marRight w:val="0"/>
          <w:marTop w:val="0"/>
          <w:marBottom w:val="0"/>
          <w:divBdr>
            <w:top w:val="none" w:sz="0" w:space="0" w:color="auto"/>
            <w:left w:val="none" w:sz="0" w:space="0" w:color="auto"/>
            <w:bottom w:val="none" w:sz="0" w:space="0" w:color="auto"/>
            <w:right w:val="none" w:sz="0" w:space="0" w:color="auto"/>
          </w:divBdr>
          <w:divsChild>
            <w:div w:id="388306641">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 w:id="1148091296">
      <w:bodyDiv w:val="1"/>
      <w:marLeft w:val="0"/>
      <w:marRight w:val="0"/>
      <w:marTop w:val="0"/>
      <w:marBottom w:val="0"/>
      <w:divBdr>
        <w:top w:val="none" w:sz="0" w:space="0" w:color="auto"/>
        <w:left w:val="none" w:sz="0" w:space="0" w:color="auto"/>
        <w:bottom w:val="none" w:sz="0" w:space="0" w:color="auto"/>
        <w:right w:val="none" w:sz="0" w:space="0" w:color="auto"/>
      </w:divBdr>
    </w:div>
    <w:div w:id="1210190781">
      <w:bodyDiv w:val="1"/>
      <w:marLeft w:val="0"/>
      <w:marRight w:val="0"/>
      <w:marTop w:val="0"/>
      <w:marBottom w:val="0"/>
      <w:divBdr>
        <w:top w:val="none" w:sz="0" w:space="0" w:color="auto"/>
        <w:left w:val="none" w:sz="0" w:space="0" w:color="auto"/>
        <w:bottom w:val="none" w:sz="0" w:space="0" w:color="auto"/>
        <w:right w:val="none" w:sz="0" w:space="0" w:color="auto"/>
      </w:divBdr>
      <w:divsChild>
        <w:div w:id="90978165">
          <w:marLeft w:val="0"/>
          <w:marRight w:val="0"/>
          <w:marTop w:val="0"/>
          <w:marBottom w:val="0"/>
          <w:divBdr>
            <w:top w:val="none" w:sz="0" w:space="0" w:color="auto"/>
            <w:left w:val="none" w:sz="0" w:space="0" w:color="auto"/>
            <w:bottom w:val="none" w:sz="0" w:space="0" w:color="auto"/>
            <w:right w:val="none" w:sz="0" w:space="0" w:color="auto"/>
          </w:divBdr>
        </w:div>
        <w:div w:id="132336498">
          <w:marLeft w:val="0"/>
          <w:marRight w:val="0"/>
          <w:marTop w:val="0"/>
          <w:marBottom w:val="0"/>
          <w:divBdr>
            <w:top w:val="none" w:sz="0" w:space="0" w:color="auto"/>
            <w:left w:val="none" w:sz="0" w:space="0" w:color="auto"/>
            <w:bottom w:val="none" w:sz="0" w:space="0" w:color="auto"/>
            <w:right w:val="none" w:sz="0" w:space="0" w:color="auto"/>
          </w:divBdr>
        </w:div>
        <w:div w:id="189147740">
          <w:marLeft w:val="0"/>
          <w:marRight w:val="0"/>
          <w:marTop w:val="0"/>
          <w:marBottom w:val="0"/>
          <w:divBdr>
            <w:top w:val="none" w:sz="0" w:space="0" w:color="auto"/>
            <w:left w:val="none" w:sz="0" w:space="0" w:color="auto"/>
            <w:bottom w:val="none" w:sz="0" w:space="0" w:color="auto"/>
            <w:right w:val="none" w:sz="0" w:space="0" w:color="auto"/>
          </w:divBdr>
        </w:div>
        <w:div w:id="426393206">
          <w:marLeft w:val="0"/>
          <w:marRight w:val="0"/>
          <w:marTop w:val="0"/>
          <w:marBottom w:val="0"/>
          <w:divBdr>
            <w:top w:val="none" w:sz="0" w:space="0" w:color="auto"/>
            <w:left w:val="none" w:sz="0" w:space="0" w:color="auto"/>
            <w:bottom w:val="none" w:sz="0" w:space="0" w:color="auto"/>
            <w:right w:val="none" w:sz="0" w:space="0" w:color="auto"/>
          </w:divBdr>
        </w:div>
        <w:div w:id="574248112">
          <w:marLeft w:val="0"/>
          <w:marRight w:val="0"/>
          <w:marTop w:val="0"/>
          <w:marBottom w:val="0"/>
          <w:divBdr>
            <w:top w:val="none" w:sz="0" w:space="0" w:color="auto"/>
            <w:left w:val="none" w:sz="0" w:space="0" w:color="auto"/>
            <w:bottom w:val="none" w:sz="0" w:space="0" w:color="auto"/>
            <w:right w:val="none" w:sz="0" w:space="0" w:color="auto"/>
          </w:divBdr>
        </w:div>
        <w:div w:id="591620404">
          <w:marLeft w:val="0"/>
          <w:marRight w:val="0"/>
          <w:marTop w:val="0"/>
          <w:marBottom w:val="0"/>
          <w:divBdr>
            <w:top w:val="none" w:sz="0" w:space="0" w:color="auto"/>
            <w:left w:val="none" w:sz="0" w:space="0" w:color="auto"/>
            <w:bottom w:val="none" w:sz="0" w:space="0" w:color="auto"/>
            <w:right w:val="none" w:sz="0" w:space="0" w:color="auto"/>
          </w:divBdr>
        </w:div>
        <w:div w:id="604993960">
          <w:marLeft w:val="0"/>
          <w:marRight w:val="0"/>
          <w:marTop w:val="0"/>
          <w:marBottom w:val="0"/>
          <w:divBdr>
            <w:top w:val="none" w:sz="0" w:space="0" w:color="auto"/>
            <w:left w:val="none" w:sz="0" w:space="0" w:color="auto"/>
            <w:bottom w:val="none" w:sz="0" w:space="0" w:color="auto"/>
            <w:right w:val="none" w:sz="0" w:space="0" w:color="auto"/>
          </w:divBdr>
        </w:div>
        <w:div w:id="634720411">
          <w:marLeft w:val="0"/>
          <w:marRight w:val="0"/>
          <w:marTop w:val="0"/>
          <w:marBottom w:val="0"/>
          <w:divBdr>
            <w:top w:val="none" w:sz="0" w:space="0" w:color="auto"/>
            <w:left w:val="none" w:sz="0" w:space="0" w:color="auto"/>
            <w:bottom w:val="none" w:sz="0" w:space="0" w:color="auto"/>
            <w:right w:val="none" w:sz="0" w:space="0" w:color="auto"/>
          </w:divBdr>
        </w:div>
        <w:div w:id="649292554">
          <w:marLeft w:val="0"/>
          <w:marRight w:val="0"/>
          <w:marTop w:val="0"/>
          <w:marBottom w:val="0"/>
          <w:divBdr>
            <w:top w:val="none" w:sz="0" w:space="0" w:color="auto"/>
            <w:left w:val="none" w:sz="0" w:space="0" w:color="auto"/>
            <w:bottom w:val="none" w:sz="0" w:space="0" w:color="auto"/>
            <w:right w:val="none" w:sz="0" w:space="0" w:color="auto"/>
          </w:divBdr>
        </w:div>
        <w:div w:id="688332369">
          <w:marLeft w:val="0"/>
          <w:marRight w:val="0"/>
          <w:marTop w:val="0"/>
          <w:marBottom w:val="0"/>
          <w:divBdr>
            <w:top w:val="none" w:sz="0" w:space="0" w:color="auto"/>
            <w:left w:val="none" w:sz="0" w:space="0" w:color="auto"/>
            <w:bottom w:val="none" w:sz="0" w:space="0" w:color="auto"/>
            <w:right w:val="none" w:sz="0" w:space="0" w:color="auto"/>
          </w:divBdr>
        </w:div>
        <w:div w:id="770472397">
          <w:marLeft w:val="0"/>
          <w:marRight w:val="0"/>
          <w:marTop w:val="0"/>
          <w:marBottom w:val="0"/>
          <w:divBdr>
            <w:top w:val="none" w:sz="0" w:space="0" w:color="auto"/>
            <w:left w:val="none" w:sz="0" w:space="0" w:color="auto"/>
            <w:bottom w:val="none" w:sz="0" w:space="0" w:color="auto"/>
            <w:right w:val="none" w:sz="0" w:space="0" w:color="auto"/>
          </w:divBdr>
        </w:div>
        <w:div w:id="924337295">
          <w:marLeft w:val="0"/>
          <w:marRight w:val="0"/>
          <w:marTop w:val="0"/>
          <w:marBottom w:val="0"/>
          <w:divBdr>
            <w:top w:val="none" w:sz="0" w:space="0" w:color="auto"/>
            <w:left w:val="none" w:sz="0" w:space="0" w:color="auto"/>
            <w:bottom w:val="none" w:sz="0" w:space="0" w:color="auto"/>
            <w:right w:val="none" w:sz="0" w:space="0" w:color="auto"/>
          </w:divBdr>
        </w:div>
        <w:div w:id="1017123052">
          <w:marLeft w:val="0"/>
          <w:marRight w:val="0"/>
          <w:marTop w:val="0"/>
          <w:marBottom w:val="0"/>
          <w:divBdr>
            <w:top w:val="none" w:sz="0" w:space="0" w:color="auto"/>
            <w:left w:val="none" w:sz="0" w:space="0" w:color="auto"/>
            <w:bottom w:val="none" w:sz="0" w:space="0" w:color="auto"/>
            <w:right w:val="none" w:sz="0" w:space="0" w:color="auto"/>
          </w:divBdr>
        </w:div>
        <w:div w:id="1086465345">
          <w:marLeft w:val="0"/>
          <w:marRight w:val="0"/>
          <w:marTop w:val="0"/>
          <w:marBottom w:val="0"/>
          <w:divBdr>
            <w:top w:val="none" w:sz="0" w:space="0" w:color="auto"/>
            <w:left w:val="none" w:sz="0" w:space="0" w:color="auto"/>
            <w:bottom w:val="none" w:sz="0" w:space="0" w:color="auto"/>
            <w:right w:val="none" w:sz="0" w:space="0" w:color="auto"/>
          </w:divBdr>
        </w:div>
        <w:div w:id="1106996930">
          <w:marLeft w:val="0"/>
          <w:marRight w:val="0"/>
          <w:marTop w:val="0"/>
          <w:marBottom w:val="0"/>
          <w:divBdr>
            <w:top w:val="none" w:sz="0" w:space="0" w:color="auto"/>
            <w:left w:val="none" w:sz="0" w:space="0" w:color="auto"/>
            <w:bottom w:val="none" w:sz="0" w:space="0" w:color="auto"/>
            <w:right w:val="none" w:sz="0" w:space="0" w:color="auto"/>
          </w:divBdr>
        </w:div>
        <w:div w:id="1136407709">
          <w:marLeft w:val="0"/>
          <w:marRight w:val="0"/>
          <w:marTop w:val="0"/>
          <w:marBottom w:val="0"/>
          <w:divBdr>
            <w:top w:val="none" w:sz="0" w:space="0" w:color="auto"/>
            <w:left w:val="none" w:sz="0" w:space="0" w:color="auto"/>
            <w:bottom w:val="none" w:sz="0" w:space="0" w:color="auto"/>
            <w:right w:val="none" w:sz="0" w:space="0" w:color="auto"/>
          </w:divBdr>
        </w:div>
        <w:div w:id="1156262513">
          <w:marLeft w:val="0"/>
          <w:marRight w:val="0"/>
          <w:marTop w:val="0"/>
          <w:marBottom w:val="0"/>
          <w:divBdr>
            <w:top w:val="none" w:sz="0" w:space="0" w:color="auto"/>
            <w:left w:val="none" w:sz="0" w:space="0" w:color="auto"/>
            <w:bottom w:val="none" w:sz="0" w:space="0" w:color="auto"/>
            <w:right w:val="none" w:sz="0" w:space="0" w:color="auto"/>
          </w:divBdr>
        </w:div>
        <w:div w:id="1258710267">
          <w:marLeft w:val="0"/>
          <w:marRight w:val="0"/>
          <w:marTop w:val="0"/>
          <w:marBottom w:val="0"/>
          <w:divBdr>
            <w:top w:val="none" w:sz="0" w:space="0" w:color="auto"/>
            <w:left w:val="none" w:sz="0" w:space="0" w:color="auto"/>
            <w:bottom w:val="none" w:sz="0" w:space="0" w:color="auto"/>
            <w:right w:val="none" w:sz="0" w:space="0" w:color="auto"/>
          </w:divBdr>
        </w:div>
        <w:div w:id="1456027241">
          <w:marLeft w:val="0"/>
          <w:marRight w:val="0"/>
          <w:marTop w:val="0"/>
          <w:marBottom w:val="0"/>
          <w:divBdr>
            <w:top w:val="none" w:sz="0" w:space="0" w:color="auto"/>
            <w:left w:val="none" w:sz="0" w:space="0" w:color="auto"/>
            <w:bottom w:val="none" w:sz="0" w:space="0" w:color="auto"/>
            <w:right w:val="none" w:sz="0" w:space="0" w:color="auto"/>
          </w:divBdr>
        </w:div>
        <w:div w:id="1584024036">
          <w:marLeft w:val="0"/>
          <w:marRight w:val="0"/>
          <w:marTop w:val="0"/>
          <w:marBottom w:val="0"/>
          <w:divBdr>
            <w:top w:val="none" w:sz="0" w:space="0" w:color="auto"/>
            <w:left w:val="none" w:sz="0" w:space="0" w:color="auto"/>
            <w:bottom w:val="none" w:sz="0" w:space="0" w:color="auto"/>
            <w:right w:val="none" w:sz="0" w:space="0" w:color="auto"/>
          </w:divBdr>
        </w:div>
        <w:div w:id="1615163962">
          <w:marLeft w:val="0"/>
          <w:marRight w:val="0"/>
          <w:marTop w:val="0"/>
          <w:marBottom w:val="0"/>
          <w:divBdr>
            <w:top w:val="none" w:sz="0" w:space="0" w:color="auto"/>
            <w:left w:val="none" w:sz="0" w:space="0" w:color="auto"/>
            <w:bottom w:val="none" w:sz="0" w:space="0" w:color="auto"/>
            <w:right w:val="none" w:sz="0" w:space="0" w:color="auto"/>
          </w:divBdr>
        </w:div>
        <w:div w:id="1692149694">
          <w:marLeft w:val="0"/>
          <w:marRight w:val="0"/>
          <w:marTop w:val="0"/>
          <w:marBottom w:val="0"/>
          <w:divBdr>
            <w:top w:val="none" w:sz="0" w:space="0" w:color="auto"/>
            <w:left w:val="none" w:sz="0" w:space="0" w:color="auto"/>
            <w:bottom w:val="none" w:sz="0" w:space="0" w:color="auto"/>
            <w:right w:val="none" w:sz="0" w:space="0" w:color="auto"/>
          </w:divBdr>
        </w:div>
        <w:div w:id="2060321773">
          <w:marLeft w:val="0"/>
          <w:marRight w:val="0"/>
          <w:marTop w:val="0"/>
          <w:marBottom w:val="0"/>
          <w:divBdr>
            <w:top w:val="none" w:sz="0" w:space="0" w:color="auto"/>
            <w:left w:val="none" w:sz="0" w:space="0" w:color="auto"/>
            <w:bottom w:val="none" w:sz="0" w:space="0" w:color="auto"/>
            <w:right w:val="none" w:sz="0" w:space="0" w:color="auto"/>
          </w:divBdr>
        </w:div>
      </w:divsChild>
    </w:div>
    <w:div w:id="1677028334">
      <w:bodyDiv w:val="1"/>
      <w:marLeft w:val="0"/>
      <w:marRight w:val="0"/>
      <w:marTop w:val="0"/>
      <w:marBottom w:val="0"/>
      <w:divBdr>
        <w:top w:val="none" w:sz="0" w:space="0" w:color="auto"/>
        <w:left w:val="none" w:sz="0" w:space="0" w:color="auto"/>
        <w:bottom w:val="none" w:sz="0" w:space="0" w:color="auto"/>
        <w:right w:val="none" w:sz="0" w:space="0" w:color="auto"/>
      </w:divBdr>
      <w:divsChild>
        <w:div w:id="787503043">
          <w:marLeft w:val="0"/>
          <w:marRight w:val="0"/>
          <w:marTop w:val="0"/>
          <w:marBottom w:val="0"/>
          <w:divBdr>
            <w:top w:val="none" w:sz="0" w:space="0" w:color="auto"/>
            <w:left w:val="none" w:sz="0" w:space="0" w:color="auto"/>
            <w:bottom w:val="none" w:sz="0" w:space="0" w:color="auto"/>
            <w:right w:val="none" w:sz="0" w:space="0" w:color="auto"/>
          </w:divBdr>
        </w:div>
        <w:div w:id="139986306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1858282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3364782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86273929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8409614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91288978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8344828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79980487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47490653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4985608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20574814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0527809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42024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cpizzigonicarducci.edu.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tic8a900a@pec.istruzione.i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tic8a900a@istruzione.i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63DEF-4049-44FF-B6AA-76B6CFD50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925</Words>
  <Characters>5277</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pc01</cp:lastModifiedBy>
  <cp:revision>3</cp:revision>
  <dcterms:created xsi:type="dcterms:W3CDTF">2020-12-04T17:08:00Z</dcterms:created>
  <dcterms:modified xsi:type="dcterms:W3CDTF">2020-12-04T17:19:00Z</dcterms:modified>
</cp:coreProperties>
</file>